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AA" w:rsidRDefault="0058537E" w:rsidP="0058537E">
      <w:pPr>
        <w:jc w:val="center"/>
      </w:pPr>
      <w:r>
        <w:rPr>
          <w:noProof/>
        </w:rPr>
        <w:drawing>
          <wp:inline distT="0" distB="0" distL="0" distR="0">
            <wp:extent cx="6112412" cy="58169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BLACK RECYCLEING PLANT.jpg"/>
                    <pic:cNvPicPr/>
                  </pic:nvPicPr>
                  <pic:blipFill>
                    <a:blip r:embed="rId7">
                      <a:extLst>
                        <a:ext uri="{28A0092B-C50C-407E-A947-70E740481C1C}">
                          <a14:useLocalDpi xmlns:a14="http://schemas.microsoft.com/office/drawing/2010/main" val="0"/>
                        </a:ext>
                      </a:extLst>
                    </a:blip>
                    <a:stretch>
                      <a:fillRect/>
                    </a:stretch>
                  </pic:blipFill>
                  <pic:spPr>
                    <a:xfrm>
                      <a:off x="0" y="0"/>
                      <a:ext cx="6114294" cy="5818781"/>
                    </a:xfrm>
                    <a:prstGeom prst="rect">
                      <a:avLst/>
                    </a:prstGeom>
                  </pic:spPr>
                </pic:pic>
              </a:graphicData>
            </a:graphic>
          </wp:inline>
        </w:drawing>
      </w:r>
    </w:p>
    <w:p w:rsidR="0058537E" w:rsidRDefault="0058537E" w:rsidP="0058537E">
      <w:pPr>
        <w:jc w:val="center"/>
      </w:pPr>
    </w:p>
    <w:p w:rsidR="0058537E" w:rsidRDefault="0058537E" w:rsidP="0058537E">
      <w:pPr>
        <w:jc w:val="center"/>
      </w:pPr>
    </w:p>
    <w:p w:rsidR="0058537E" w:rsidRDefault="0058537E" w:rsidP="0058537E">
      <w:pPr>
        <w:jc w:val="center"/>
      </w:pPr>
    </w:p>
    <w:p w:rsidR="0058537E" w:rsidRDefault="0058537E" w:rsidP="0058537E">
      <w:pPr>
        <w:jc w:val="center"/>
      </w:pPr>
    </w:p>
    <w:p w:rsidR="0058537E" w:rsidRDefault="0058537E" w:rsidP="0058537E">
      <w:pPr>
        <w:jc w:val="center"/>
      </w:pPr>
    </w:p>
    <w:p w:rsidR="0058537E" w:rsidRDefault="0058537E" w:rsidP="0058537E">
      <w:pPr>
        <w:jc w:val="center"/>
      </w:pPr>
    </w:p>
    <w:p w:rsidR="0058537E" w:rsidRDefault="0058537E" w:rsidP="0058537E">
      <w:pPr>
        <w:jc w:val="center"/>
      </w:pPr>
    </w:p>
    <w:p w:rsidR="0058537E" w:rsidRDefault="0058537E" w:rsidP="0058537E">
      <w:pPr>
        <w:rPr>
          <w:rFonts w:ascii="Times New Roman" w:hAnsi="Times New Roman" w:cs="Times New Roman"/>
          <w:sz w:val="24"/>
          <w:szCs w:val="24"/>
        </w:rPr>
      </w:pPr>
      <w:bookmarkStart w:id="0" w:name="_GoBack"/>
      <w:bookmarkEnd w:id="0"/>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Product Features</w:t>
      </w: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 xml:space="preserve">1. The origin of ash content in carbon black </w:t>
      </w: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 xml:space="preserve">There are two origins of the ash in pyrolysis carbon black. It may come from the dust and dirt on surface of waste tires, or such organic and inorganic compounds in tires as CaCO3, Ca (HCO3)2, SiO2 and kaolin. These substances are mixed into the carbon black during the pyrolysis process of tires. </w:t>
      </w:r>
    </w:p>
    <w:p w:rsidR="0058537E" w:rsidRPr="0058537E" w:rsidRDefault="0058537E" w:rsidP="0058537E">
      <w:pPr>
        <w:rPr>
          <w:rFonts w:ascii="Times New Roman" w:hAnsi="Times New Roman" w:cs="Times New Roman"/>
          <w:sz w:val="24"/>
          <w:szCs w:val="24"/>
        </w:rPr>
      </w:pP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 xml:space="preserve">2. Removing ash from carbon black </w:t>
      </w: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 xml:space="preserve">Due to the various compositions of ash, it is a complex process to remove ash form carbon black. Moreover, as the ash is fully mixed with the carbon black, a chemical process is usually </w:t>
      </w:r>
      <w:proofErr w:type="spellStart"/>
      <w:r w:rsidRPr="0058537E">
        <w:rPr>
          <w:rFonts w:ascii="Times New Roman" w:hAnsi="Times New Roman" w:cs="Times New Roman"/>
          <w:sz w:val="24"/>
          <w:szCs w:val="24"/>
        </w:rPr>
        <w:t>prefered</w:t>
      </w:r>
      <w:proofErr w:type="spellEnd"/>
      <w:r w:rsidRPr="0058537E">
        <w:rPr>
          <w:rFonts w:ascii="Times New Roman" w:hAnsi="Times New Roman" w:cs="Times New Roman"/>
          <w:sz w:val="24"/>
          <w:szCs w:val="24"/>
        </w:rPr>
        <w:t xml:space="preserve"> instead of a physical process to reduce the as content in carbon black. </w:t>
      </w:r>
    </w:p>
    <w:p w:rsidR="0058537E" w:rsidRPr="0058537E" w:rsidRDefault="0058537E" w:rsidP="0058537E">
      <w:pPr>
        <w:rPr>
          <w:rFonts w:ascii="Times New Roman" w:hAnsi="Times New Roman" w:cs="Times New Roman"/>
          <w:sz w:val="24"/>
          <w:szCs w:val="24"/>
        </w:rPr>
      </w:pP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 xml:space="preserve">3. Process flow </w:t>
      </w:r>
    </w:p>
    <w:p w:rsid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Carbon black - steel wire separated - carbon black primary crushing - conveyor feeding - reacting tank - washing tank - neutralizing tank - washing - drying - fed to grinding machine with screw conveyor.</w:t>
      </w:r>
    </w:p>
    <w:p w:rsidR="0058537E" w:rsidRDefault="0058537E" w:rsidP="0058537E">
      <w:pPr>
        <w:rPr>
          <w:rFonts w:ascii="Times New Roman" w:hAnsi="Times New Roman" w:cs="Times New Roman"/>
          <w:sz w:val="24"/>
          <w:szCs w:val="24"/>
        </w:rPr>
      </w:pPr>
    </w:p>
    <w:p w:rsidR="0058537E" w:rsidRDefault="0058537E" w:rsidP="0058537E">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62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BLACK RECYCLEING PLANT FLOW CHAR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625850"/>
                    </a:xfrm>
                    <a:prstGeom prst="rect">
                      <a:avLst/>
                    </a:prstGeom>
                  </pic:spPr>
                </pic:pic>
              </a:graphicData>
            </a:graphic>
          </wp:inline>
        </w:drawing>
      </w:r>
    </w:p>
    <w:p w:rsidR="0058537E" w:rsidRDefault="0058537E" w:rsidP="0058537E">
      <w:pPr>
        <w:jc w:val="center"/>
        <w:rPr>
          <w:rFonts w:ascii="Times New Roman" w:hAnsi="Times New Roman" w:cs="Times New Roman"/>
          <w:sz w:val="24"/>
          <w:szCs w:val="24"/>
        </w:rPr>
      </w:pPr>
    </w:p>
    <w:p w:rsidR="0058537E" w:rsidRDefault="0058537E" w:rsidP="0058537E">
      <w:pPr>
        <w:jc w:val="center"/>
        <w:rPr>
          <w:rFonts w:ascii="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210"/>
      </w:tblGrid>
      <w:tr w:rsidR="0058537E" w:rsidRPr="0058537E" w:rsidTr="0058537E">
        <w:trPr>
          <w:trHeight w:val="285"/>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Items</w:t>
            </w:r>
          </w:p>
        </w:tc>
        <w:tc>
          <w:tcPr>
            <w:tcW w:w="6210" w:type="dxa"/>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Contents</w:t>
            </w:r>
          </w:p>
        </w:tc>
      </w:tr>
      <w:tr w:rsidR="0058537E" w:rsidRPr="0058537E" w:rsidTr="0058537E">
        <w:trPr>
          <w:trHeight w:val="285"/>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Model</w:t>
            </w:r>
          </w:p>
        </w:tc>
        <w:tc>
          <w:tcPr>
            <w:tcW w:w="6210" w:type="dxa"/>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CB </w:t>
            </w:r>
          </w:p>
        </w:tc>
      </w:tr>
      <w:tr w:rsidR="0058537E" w:rsidRPr="0058537E" w:rsidTr="0058537E">
        <w:trPr>
          <w:trHeight w:val="285"/>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Brand</w:t>
            </w:r>
          </w:p>
        </w:tc>
        <w:tc>
          <w:tcPr>
            <w:tcW w:w="6210" w:type="dxa"/>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p>
        </w:tc>
      </w:tr>
      <w:tr w:rsidR="0058537E" w:rsidRPr="0058537E" w:rsidTr="0058537E">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Raw 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Pyrolysis carton black from Waste tires, waste rubber</w:t>
            </w:r>
          </w:p>
        </w:tc>
      </w:tr>
      <w:tr w:rsidR="0058537E" w:rsidRPr="0058537E" w:rsidTr="0058537E">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24-hour capacity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20-30 tones</w:t>
            </w:r>
          </w:p>
        </w:tc>
      </w:tr>
      <w:tr w:rsidR="0058537E" w:rsidRPr="0058537E" w:rsidTr="0058537E">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Industrial Carbon Black N220/N330/N550/N660</w:t>
            </w:r>
          </w:p>
        </w:tc>
      </w:tr>
      <w:tr w:rsidR="0058537E" w:rsidRPr="0058537E" w:rsidTr="0058537E">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Power in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100 Kw</w:t>
            </w:r>
          </w:p>
        </w:tc>
      </w:tr>
      <w:tr w:rsidR="0058537E" w:rsidRPr="0058537E" w:rsidTr="0058537E">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37E" w:rsidRPr="0058537E" w:rsidRDefault="0058537E" w:rsidP="0058537E">
            <w:pPr>
              <w:spacing w:after="0" w:line="240" w:lineRule="auto"/>
              <w:rPr>
                <w:rFonts w:ascii="Times New Roman" w:eastAsia="Times New Roman" w:hAnsi="Times New Roman" w:cs="Times New Roman"/>
                <w:sz w:val="24"/>
                <w:szCs w:val="24"/>
              </w:rPr>
            </w:pPr>
            <w:r w:rsidRPr="0058537E">
              <w:rPr>
                <w:rFonts w:ascii="Arial" w:eastAsia="Times New Roman" w:hAnsi="Arial" w:cs="Arial"/>
                <w:sz w:val="21"/>
                <w:szCs w:val="21"/>
              </w:rPr>
              <w:t>5 years</w:t>
            </w:r>
          </w:p>
        </w:tc>
      </w:tr>
    </w:tbl>
    <w:p w:rsidR="0058537E" w:rsidRDefault="0058537E" w:rsidP="0058537E">
      <w:pPr>
        <w:rPr>
          <w:rFonts w:ascii="Times New Roman" w:hAnsi="Times New Roman" w:cs="Times New Roman"/>
          <w:sz w:val="24"/>
          <w:szCs w:val="24"/>
        </w:rPr>
      </w:pPr>
    </w:p>
    <w:p w:rsidR="0058537E" w:rsidRDefault="0058537E" w:rsidP="0058537E">
      <w:pPr>
        <w:rPr>
          <w:rFonts w:ascii="Times New Roman" w:hAnsi="Times New Roman" w:cs="Times New Roman"/>
          <w:sz w:val="24"/>
          <w:szCs w:val="24"/>
        </w:rPr>
      </w:pPr>
    </w:p>
    <w:p w:rsidR="0058537E" w:rsidRDefault="0058537E" w:rsidP="0058537E">
      <w:pPr>
        <w:rPr>
          <w:rFonts w:ascii="Times New Roman" w:hAnsi="Times New Roman" w:cs="Times New Roman"/>
          <w:sz w:val="24"/>
          <w:szCs w:val="24"/>
        </w:rPr>
      </w:pPr>
    </w:p>
    <w:p w:rsidR="0058537E" w:rsidRDefault="0058537E" w:rsidP="0058537E">
      <w:pPr>
        <w:rPr>
          <w:rFonts w:ascii="Times New Roman" w:hAnsi="Times New Roman" w:cs="Times New Roman"/>
          <w:sz w:val="24"/>
          <w:szCs w:val="24"/>
        </w:rPr>
      </w:pPr>
    </w:p>
    <w:p w:rsidR="0058537E" w:rsidRDefault="0058537E" w:rsidP="0058537E">
      <w:pPr>
        <w:rPr>
          <w:rFonts w:ascii="Times New Roman" w:hAnsi="Times New Roman" w:cs="Times New Roman"/>
          <w:sz w:val="24"/>
          <w:szCs w:val="24"/>
        </w:rPr>
      </w:pPr>
    </w:p>
    <w:p w:rsidR="0058537E" w:rsidRDefault="0058537E" w:rsidP="0058537E">
      <w:pPr>
        <w:rPr>
          <w:rFonts w:ascii="Times New Roman" w:hAnsi="Times New Roman" w:cs="Times New Roman"/>
          <w:sz w:val="24"/>
          <w:szCs w:val="24"/>
        </w:rPr>
      </w:pPr>
    </w:p>
    <w:p w:rsidR="0058537E" w:rsidRDefault="0058537E" w:rsidP="0058537E">
      <w:pPr>
        <w:rPr>
          <w:rFonts w:ascii="Times New Roman" w:hAnsi="Times New Roman" w:cs="Times New Roman"/>
          <w:sz w:val="24"/>
          <w:szCs w:val="24"/>
        </w:rPr>
      </w:pP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lastRenderedPageBreak/>
        <w:t>Product Details</w:t>
      </w:r>
    </w:p>
    <w:p w:rsid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 xml:space="preserve">Pyrolysis has been a useful procedure to treat waste-tire, which decomposes waste-tire at high temperature in the absence of oxygen. This thermal decomposition process generates pyrolysis oil, combustible gas, and char, which distribute in liquid phase, gas phase, and solid phase, respectively. Pyrolysis oil and combustible gas are fuels, while char is composed of carbon black and ash. Thus, char would be economically worthwhile to be treated before reuse. In this study, based on the resistivity difference between carbon black and ash, ash can be removed from char in the principle of electrostatic separation and thus increase the value of char. In this study, the objective was to separate ash from char by electrostatic separation process, different char including waste-tire pyrolytic char (raw char), low pressure re-pyrolytic char, </w:t>
      </w:r>
      <w:proofErr w:type="spellStart"/>
      <w:r w:rsidRPr="0058537E">
        <w:rPr>
          <w:rFonts w:ascii="Times New Roman" w:hAnsi="Times New Roman" w:cs="Times New Roman"/>
          <w:sz w:val="24"/>
          <w:szCs w:val="24"/>
        </w:rPr>
        <w:t>ZnO</w:t>
      </w:r>
      <w:proofErr w:type="spellEnd"/>
      <w:r w:rsidRPr="0058537E">
        <w:rPr>
          <w:rFonts w:ascii="Times New Roman" w:hAnsi="Times New Roman" w:cs="Times New Roman"/>
          <w:sz w:val="24"/>
          <w:szCs w:val="24"/>
        </w:rPr>
        <w:t xml:space="preserve">-added char (12% </w:t>
      </w:r>
      <w:proofErr w:type="spellStart"/>
      <w:r w:rsidRPr="0058537E">
        <w:rPr>
          <w:rFonts w:ascii="Times New Roman" w:hAnsi="Times New Roman" w:cs="Times New Roman"/>
          <w:sz w:val="24"/>
          <w:szCs w:val="24"/>
        </w:rPr>
        <w:t>ZnO</w:t>
      </w:r>
      <w:proofErr w:type="spellEnd"/>
      <w:r w:rsidRPr="0058537E">
        <w:rPr>
          <w:rFonts w:ascii="Times New Roman" w:hAnsi="Times New Roman" w:cs="Times New Roman"/>
          <w:sz w:val="24"/>
          <w:szCs w:val="24"/>
        </w:rPr>
        <w:t xml:space="preserve"> mixed with 600 </w:t>
      </w:r>
      <w:proofErr w:type="spellStart"/>
      <w:r w:rsidRPr="0058537E">
        <w:rPr>
          <w:rFonts w:ascii="Times New Roman" w:hAnsi="Times New Roman" w:cs="Times New Roman"/>
          <w:sz w:val="24"/>
          <w:szCs w:val="24"/>
        </w:rPr>
        <w:t>oC</w:t>
      </w:r>
      <w:proofErr w:type="spellEnd"/>
      <w:r w:rsidRPr="0058537E">
        <w:rPr>
          <w:rFonts w:ascii="Times New Roman" w:hAnsi="Times New Roman" w:cs="Times New Roman"/>
          <w:sz w:val="24"/>
          <w:szCs w:val="24"/>
        </w:rPr>
        <w:t xml:space="preserve"> re-pyrolytic </w:t>
      </w:r>
      <w:proofErr w:type="spellStart"/>
      <w:r w:rsidRPr="0058537E">
        <w:rPr>
          <w:rFonts w:ascii="Times New Roman" w:hAnsi="Times New Roman" w:cs="Times New Roman"/>
          <w:sz w:val="24"/>
          <w:szCs w:val="24"/>
        </w:rPr>
        <w:t>cahr</w:t>
      </w:r>
      <w:proofErr w:type="spellEnd"/>
      <w:r w:rsidRPr="0058537E">
        <w:rPr>
          <w:rFonts w:ascii="Times New Roman" w:hAnsi="Times New Roman" w:cs="Times New Roman"/>
          <w:sz w:val="24"/>
          <w:szCs w:val="24"/>
        </w:rPr>
        <w:t>) and man-made char (N600 carbon black mixed with 14.5% metallic oxide) were tested.</w:t>
      </w:r>
    </w:p>
    <w:p w:rsidR="0058537E" w:rsidRDefault="0058537E" w:rsidP="0058537E">
      <w:pPr>
        <w:rPr>
          <w:rFonts w:ascii="Times New Roman" w:hAnsi="Times New Roman" w:cs="Times New Roman"/>
          <w:sz w:val="24"/>
          <w:szCs w:val="24"/>
        </w:rPr>
      </w:pP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Product Description</w:t>
      </w: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Vehicle tires are recyclable and the various components can be separated and reclaimed for resale. Tire Recycling, referred to as Tire Pyrolysis, has become an eco-friendly method to reclaim raw materials from used or damaged tires while re</w:t>
      </w:r>
      <w:r>
        <w:rPr>
          <w:rFonts w:ascii="Times New Roman" w:hAnsi="Times New Roman" w:cs="Times New Roman"/>
          <w:sz w:val="24"/>
          <w:szCs w:val="24"/>
        </w:rPr>
        <w:t>ducing the burden on landfills.</w:t>
      </w: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Carbon Black is a major component in most tires, consisting of up to thirty percent of the tire construction.  It adds strength, abrasion resistance and UV protection. Carbon Black is traditionally produced through the combus</w:t>
      </w:r>
      <w:r w:rsidR="0056090A">
        <w:rPr>
          <w:rFonts w:ascii="Times New Roman" w:hAnsi="Times New Roman" w:cs="Times New Roman"/>
          <w:sz w:val="24"/>
          <w:szCs w:val="24"/>
        </w:rPr>
        <w:t xml:space="preserve">tion of hydrocarbons like oil. </w:t>
      </w:r>
      <w:r w:rsidRPr="0058537E">
        <w:rPr>
          <w:rFonts w:ascii="Times New Roman" w:hAnsi="Times New Roman" w:cs="Times New Roman"/>
          <w:sz w:val="24"/>
          <w:szCs w:val="24"/>
        </w:rPr>
        <w:t>As fuel prices and demand for carbon black increases, tire producers search for alternative s</w:t>
      </w:r>
      <w:r>
        <w:rPr>
          <w:rFonts w:ascii="Times New Roman" w:hAnsi="Times New Roman" w:cs="Times New Roman"/>
          <w:sz w:val="24"/>
          <w:szCs w:val="24"/>
        </w:rPr>
        <w:t>ources of “green” carbon black.</w:t>
      </w:r>
      <w:r w:rsidRPr="0058537E">
        <w:rPr>
          <w:rFonts w:ascii="Times New Roman" w:hAnsi="Times New Roman" w:cs="Times New Roman"/>
          <w:sz w:val="24"/>
          <w:szCs w:val="24"/>
        </w:rPr>
        <w:t xml:space="preserve"> </w:t>
      </w: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Pyrolysis is a process that begins with shredding old tires to extract most of the steel and fiber. The chips are then heated in an atmosphere-controlled vessel where gases are released and can be collected to be used as fuel. The solid material remaining has a high concentration of carbon black. It is then screened and run through magnets to remove</w:t>
      </w:r>
      <w:r>
        <w:rPr>
          <w:rFonts w:ascii="Times New Roman" w:hAnsi="Times New Roman" w:cs="Times New Roman"/>
          <w:sz w:val="24"/>
          <w:szCs w:val="24"/>
        </w:rPr>
        <w:t xml:space="preserve"> any remaining fiber and steel.</w:t>
      </w:r>
    </w:p>
    <w:p w:rsidR="0058537E" w:rsidRPr="0058537E" w:rsidRDefault="0058537E" w:rsidP="0058537E">
      <w:pPr>
        <w:rPr>
          <w:rFonts w:ascii="Times New Roman" w:hAnsi="Times New Roman" w:cs="Times New Roman"/>
          <w:sz w:val="24"/>
          <w:szCs w:val="24"/>
        </w:rPr>
      </w:pPr>
      <w:r w:rsidRPr="0058537E">
        <w:rPr>
          <w:rFonts w:ascii="Times New Roman" w:hAnsi="Times New Roman" w:cs="Times New Roman"/>
          <w:sz w:val="24"/>
          <w:szCs w:val="24"/>
        </w:rPr>
        <w:t>At this point the material is of little value, full of agglomerates and grit. Additional milling is required to produce high quality material</w:t>
      </w:r>
      <w:r>
        <w:rPr>
          <w:rFonts w:ascii="Times New Roman" w:hAnsi="Times New Roman" w:cs="Times New Roman"/>
          <w:sz w:val="24"/>
          <w:szCs w:val="24"/>
        </w:rPr>
        <w:t xml:space="preserve"> of commercial value.</w:t>
      </w:r>
    </w:p>
    <w:p w:rsidR="0058537E" w:rsidRDefault="0056090A" w:rsidP="0058537E">
      <w:pPr>
        <w:rPr>
          <w:rFonts w:ascii="Times New Roman" w:hAnsi="Times New Roman" w:cs="Times New Roman"/>
          <w:sz w:val="24"/>
          <w:szCs w:val="24"/>
        </w:rPr>
      </w:pPr>
      <w:r>
        <w:rPr>
          <w:rFonts w:ascii="Times New Roman" w:hAnsi="Times New Roman" w:cs="Times New Roman"/>
          <w:sz w:val="24"/>
          <w:szCs w:val="24"/>
        </w:rPr>
        <w:t>We offer</w:t>
      </w:r>
      <w:r w:rsidR="0058537E" w:rsidRPr="0058537E">
        <w:rPr>
          <w:rFonts w:ascii="Times New Roman" w:hAnsi="Times New Roman" w:cs="Times New Roman"/>
          <w:sz w:val="24"/>
          <w:szCs w:val="24"/>
        </w:rPr>
        <w:t xml:space="preserve"> various mills </w:t>
      </w:r>
      <w:r w:rsidRPr="0058537E">
        <w:rPr>
          <w:rFonts w:ascii="Times New Roman" w:hAnsi="Times New Roman" w:cs="Times New Roman"/>
          <w:sz w:val="24"/>
          <w:szCs w:val="24"/>
        </w:rPr>
        <w:t>especially</w:t>
      </w:r>
      <w:r w:rsidR="0058537E" w:rsidRPr="0058537E">
        <w:rPr>
          <w:rFonts w:ascii="Times New Roman" w:hAnsi="Times New Roman" w:cs="Times New Roman"/>
          <w:sz w:val="24"/>
          <w:szCs w:val="24"/>
        </w:rPr>
        <w:t xml:space="preserve"> suited for the abrasive characteristics of carbon black capability of producing a range of product particle sizes for pilot to large scale operations</w:t>
      </w:r>
      <w:r>
        <w:rPr>
          <w:rFonts w:ascii="Times New Roman" w:hAnsi="Times New Roman" w:cs="Times New Roman"/>
          <w:sz w:val="24"/>
          <w:szCs w:val="24"/>
        </w:rPr>
        <w:t>.</w:t>
      </w:r>
    </w:p>
    <w:p w:rsidR="0056090A" w:rsidRDefault="0056090A" w:rsidP="0058537E">
      <w:pPr>
        <w:rPr>
          <w:rFonts w:ascii="Times New Roman" w:hAnsi="Times New Roman" w:cs="Times New Roman"/>
          <w:sz w:val="24"/>
          <w:szCs w:val="24"/>
        </w:rPr>
      </w:pPr>
    </w:p>
    <w:p w:rsidR="0056090A" w:rsidRDefault="0056090A" w:rsidP="0058537E">
      <w:pPr>
        <w:rPr>
          <w:rFonts w:ascii="Times New Roman" w:hAnsi="Times New Roman" w:cs="Times New Roman"/>
          <w:sz w:val="24"/>
          <w:szCs w:val="24"/>
        </w:rPr>
      </w:pPr>
    </w:p>
    <w:p w:rsidR="0056090A" w:rsidRDefault="0056090A" w:rsidP="0058537E">
      <w:pPr>
        <w:rPr>
          <w:rFonts w:ascii="Times New Roman" w:hAnsi="Times New Roman" w:cs="Times New Roman"/>
          <w:sz w:val="24"/>
          <w:szCs w:val="24"/>
        </w:rPr>
      </w:pPr>
    </w:p>
    <w:p w:rsidR="0056090A" w:rsidRDefault="0056090A" w:rsidP="0056090A">
      <w:pPr>
        <w:spacing w:after="0" w:line="240" w:lineRule="auto"/>
        <w:rPr>
          <w:rFonts w:ascii="Arial" w:eastAsia="Times New Roman" w:hAnsi="Arial" w:cs="Arial"/>
          <w:b/>
          <w:bCs/>
          <w:sz w:val="21"/>
          <w:szCs w:val="21"/>
        </w:rPr>
      </w:pPr>
    </w:p>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b/>
          <w:bCs/>
          <w:sz w:val="21"/>
          <w:szCs w:val="21"/>
        </w:rPr>
        <w:t>Equipment List</w:t>
      </w:r>
      <w:r w:rsidRPr="0056090A">
        <w:rPr>
          <w:rFonts w:ascii="Arial" w:eastAsia="Times New Roman" w:hAnsi="Arial" w:cs="Arial"/>
          <w:sz w:val="21"/>
          <w:szCs w:val="21"/>
        </w:rPr>
        <w:t> </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590"/>
        <w:gridCol w:w="1275"/>
        <w:gridCol w:w="2070"/>
      </w:tblGrid>
      <w:tr w:rsidR="0056090A" w:rsidRPr="0056090A" w:rsidTr="0056090A">
        <w:trPr>
          <w:trHeight w:val="31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NO.</w:t>
            </w:r>
          </w:p>
        </w:tc>
        <w:tc>
          <w:tcPr>
            <w:tcW w:w="4560"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Name</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proofErr w:type="spellStart"/>
            <w:r w:rsidRPr="0056090A">
              <w:rPr>
                <w:rFonts w:ascii="Arial" w:eastAsia="Times New Roman" w:hAnsi="Arial" w:cs="Arial"/>
                <w:sz w:val="21"/>
                <w:szCs w:val="21"/>
              </w:rPr>
              <w:t>Qty</w:t>
            </w:r>
            <w:proofErr w:type="spellEnd"/>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Unit</w:t>
            </w:r>
          </w:p>
        </w:tc>
      </w:tr>
      <w:tr w:rsidR="0056090A" w:rsidRPr="0056090A" w:rsidTr="0056090A">
        <w:trPr>
          <w:trHeight w:val="31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w:t>
            </w:r>
          </w:p>
        </w:tc>
        <w:tc>
          <w:tcPr>
            <w:tcW w:w="4560"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Mechanical grinder host</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2</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r w:rsidR="0056090A" w:rsidRPr="0056090A" w:rsidTr="0056090A">
        <w:trPr>
          <w:trHeight w:val="330"/>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2</w:t>
            </w:r>
          </w:p>
        </w:tc>
        <w:tc>
          <w:tcPr>
            <w:tcW w:w="4560"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Cyclone dust finished screw conveyor device</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2</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r w:rsidR="0056090A" w:rsidRPr="0056090A" w:rsidTr="0056090A">
        <w:trPr>
          <w:trHeight w:val="31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3</w:t>
            </w:r>
          </w:p>
        </w:tc>
        <w:tc>
          <w:tcPr>
            <w:tcW w:w="456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Sieve vibrating disc</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r w:rsidR="0056090A" w:rsidRPr="0056090A" w:rsidTr="0056090A">
        <w:trPr>
          <w:trHeight w:val="31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4</w:t>
            </w:r>
          </w:p>
        </w:tc>
        <w:tc>
          <w:tcPr>
            <w:tcW w:w="456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Magnetic Separator</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r w:rsidR="0056090A" w:rsidRPr="0056090A" w:rsidTr="0056090A">
        <w:trPr>
          <w:trHeight w:val="330"/>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5</w:t>
            </w:r>
          </w:p>
        </w:tc>
        <w:tc>
          <w:tcPr>
            <w:tcW w:w="4560"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Continuous mixer</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r w:rsidR="0056090A" w:rsidRPr="0056090A" w:rsidTr="0056090A">
        <w:trPr>
          <w:trHeight w:val="31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6</w:t>
            </w:r>
          </w:p>
        </w:tc>
        <w:tc>
          <w:tcPr>
            <w:tcW w:w="456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Carbon black granulator</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r w:rsidR="0056090A" w:rsidRPr="0056090A" w:rsidTr="0056090A">
        <w:trPr>
          <w:trHeight w:val="330"/>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7</w:t>
            </w:r>
          </w:p>
        </w:tc>
        <w:tc>
          <w:tcPr>
            <w:tcW w:w="456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Semi-automatic packaging machine</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r w:rsidR="0056090A" w:rsidRPr="0056090A" w:rsidTr="0056090A">
        <w:trPr>
          <w:trHeight w:val="31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8</w:t>
            </w:r>
          </w:p>
        </w:tc>
        <w:tc>
          <w:tcPr>
            <w:tcW w:w="4560"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Screw Conveyor</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2</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r w:rsidR="0056090A" w:rsidRPr="0056090A" w:rsidTr="0056090A">
        <w:trPr>
          <w:trHeight w:val="330"/>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9</w:t>
            </w:r>
          </w:p>
        </w:tc>
        <w:tc>
          <w:tcPr>
            <w:tcW w:w="4560"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Electrical control cabinet</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r w:rsidR="0056090A" w:rsidRPr="0056090A" w:rsidTr="0056090A">
        <w:trPr>
          <w:trHeight w:val="315"/>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10</w:t>
            </w:r>
          </w:p>
        </w:tc>
        <w:tc>
          <w:tcPr>
            <w:tcW w:w="4560"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Plumbing connections, pipes, etc.</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r w:rsidR="0056090A" w:rsidRPr="0056090A" w:rsidTr="0056090A">
        <w:trPr>
          <w:trHeight w:val="330"/>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11</w:t>
            </w:r>
          </w:p>
        </w:tc>
        <w:tc>
          <w:tcPr>
            <w:tcW w:w="4560" w:type="dxa"/>
            <w:tcBorders>
              <w:top w:val="outset" w:sz="6" w:space="0" w:color="auto"/>
              <w:left w:val="outset" w:sz="6" w:space="0" w:color="auto"/>
              <w:bottom w:val="outset" w:sz="6" w:space="0" w:color="auto"/>
              <w:right w:val="outset" w:sz="6" w:space="0" w:color="auto"/>
            </w:tcBorders>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 xml:space="preserve">Test instruments, </w:t>
            </w:r>
            <w:proofErr w:type="spellStart"/>
            <w:r w:rsidRPr="0056090A">
              <w:rPr>
                <w:rFonts w:ascii="Arial" w:eastAsia="Times New Roman" w:hAnsi="Arial" w:cs="Arial"/>
                <w:sz w:val="21"/>
                <w:szCs w:val="21"/>
              </w:rPr>
              <w:t>etc</w:t>
            </w:r>
            <w:proofErr w:type="spellEnd"/>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1</w:t>
            </w:r>
          </w:p>
        </w:tc>
        <w:tc>
          <w:tcPr>
            <w:tcW w:w="2040" w:type="dxa"/>
            <w:tcBorders>
              <w:top w:val="outset" w:sz="6" w:space="0" w:color="auto"/>
              <w:left w:val="outset" w:sz="6" w:space="0" w:color="auto"/>
              <w:bottom w:val="outset" w:sz="6" w:space="0" w:color="auto"/>
              <w:right w:val="outset" w:sz="6" w:space="0" w:color="auto"/>
            </w:tcBorders>
            <w:noWrap/>
            <w:vAlign w:val="center"/>
            <w:hideMark/>
          </w:tcPr>
          <w:p w:rsidR="0056090A" w:rsidRPr="0056090A" w:rsidRDefault="0056090A" w:rsidP="0056090A">
            <w:pPr>
              <w:spacing w:after="0" w:line="240" w:lineRule="auto"/>
              <w:rPr>
                <w:rFonts w:ascii="Times New Roman" w:eastAsia="Times New Roman" w:hAnsi="Times New Roman" w:cs="Times New Roman"/>
                <w:sz w:val="24"/>
                <w:szCs w:val="24"/>
              </w:rPr>
            </w:pPr>
            <w:r w:rsidRPr="0056090A">
              <w:rPr>
                <w:rFonts w:ascii="Arial" w:eastAsia="Times New Roman" w:hAnsi="Arial" w:cs="Arial"/>
                <w:sz w:val="21"/>
                <w:szCs w:val="21"/>
              </w:rPr>
              <w:t>set</w:t>
            </w:r>
          </w:p>
        </w:tc>
      </w:tr>
    </w:tbl>
    <w:p w:rsidR="0056090A" w:rsidRDefault="0056090A" w:rsidP="0058537E">
      <w:pPr>
        <w:rPr>
          <w:rFonts w:ascii="Times New Roman" w:hAnsi="Times New Roman" w:cs="Times New Roman"/>
          <w:sz w:val="24"/>
          <w:szCs w:val="24"/>
        </w:rPr>
      </w:pPr>
    </w:p>
    <w:p w:rsidR="0056090A" w:rsidRDefault="0056090A" w:rsidP="0058537E">
      <w:pPr>
        <w:rPr>
          <w:rFonts w:ascii="Times New Roman" w:hAnsi="Times New Roman" w:cs="Times New Roman"/>
          <w:sz w:val="24"/>
          <w:szCs w:val="24"/>
        </w:rPr>
      </w:pPr>
    </w:p>
    <w:p w:rsidR="0056090A" w:rsidRPr="0056090A" w:rsidRDefault="0056090A" w:rsidP="0056090A">
      <w:pPr>
        <w:rPr>
          <w:rFonts w:ascii="Times New Roman" w:hAnsi="Times New Roman" w:cs="Times New Roman"/>
          <w:sz w:val="24"/>
          <w:szCs w:val="24"/>
        </w:rPr>
      </w:pPr>
      <w:r w:rsidRPr="0056090A">
        <w:rPr>
          <w:rFonts w:ascii="Times New Roman" w:hAnsi="Times New Roman" w:cs="Times New Roman"/>
          <w:sz w:val="24"/>
          <w:szCs w:val="24"/>
        </w:rPr>
        <w:t>Delivery Detail: 30days after Payment,</w:t>
      </w:r>
    </w:p>
    <w:p w:rsidR="0056090A" w:rsidRPr="0056090A" w:rsidRDefault="0056090A" w:rsidP="0056090A">
      <w:pPr>
        <w:rPr>
          <w:rFonts w:ascii="Times New Roman" w:hAnsi="Times New Roman" w:cs="Times New Roman"/>
          <w:sz w:val="24"/>
          <w:szCs w:val="24"/>
        </w:rPr>
      </w:pPr>
      <w:r w:rsidRPr="0056090A">
        <w:rPr>
          <w:rFonts w:ascii="Times New Roman" w:hAnsi="Times New Roman" w:cs="Times New Roman"/>
          <w:sz w:val="24"/>
          <w:szCs w:val="24"/>
        </w:rPr>
        <w:t>The warranty and after-service</w:t>
      </w:r>
    </w:p>
    <w:p w:rsidR="0056090A" w:rsidRPr="0056090A" w:rsidRDefault="0056090A" w:rsidP="0056090A">
      <w:pPr>
        <w:rPr>
          <w:rFonts w:ascii="Times New Roman" w:hAnsi="Times New Roman" w:cs="Times New Roman"/>
          <w:sz w:val="24"/>
          <w:szCs w:val="24"/>
        </w:rPr>
      </w:pPr>
      <w:r w:rsidRPr="0056090A">
        <w:rPr>
          <w:rFonts w:ascii="Times New Roman" w:hAnsi="Times New Roman" w:cs="Times New Roman"/>
          <w:sz w:val="24"/>
          <w:szCs w:val="24"/>
        </w:rPr>
        <w:t>1)</w:t>
      </w:r>
      <w:r w:rsidRPr="0056090A">
        <w:rPr>
          <w:rFonts w:ascii="Times New Roman" w:hAnsi="Times New Roman" w:cs="Times New Roman"/>
          <w:sz w:val="24"/>
          <w:szCs w:val="24"/>
        </w:rPr>
        <w:tab/>
        <w:t>We will supply the foundation drawings to buyer after payment.</w:t>
      </w:r>
    </w:p>
    <w:p w:rsidR="0056090A" w:rsidRPr="0056090A" w:rsidRDefault="0056090A" w:rsidP="0056090A">
      <w:pPr>
        <w:rPr>
          <w:rFonts w:ascii="Times New Roman" w:hAnsi="Times New Roman" w:cs="Times New Roman"/>
          <w:sz w:val="24"/>
          <w:szCs w:val="24"/>
        </w:rPr>
      </w:pPr>
      <w:r w:rsidRPr="0056090A">
        <w:rPr>
          <w:rFonts w:ascii="Times New Roman" w:hAnsi="Times New Roman" w:cs="Times New Roman"/>
          <w:sz w:val="24"/>
          <w:szCs w:val="24"/>
        </w:rPr>
        <w:t>2)</w:t>
      </w:r>
      <w:r w:rsidRPr="0056090A">
        <w:rPr>
          <w:rFonts w:ascii="Times New Roman" w:hAnsi="Times New Roman" w:cs="Times New Roman"/>
          <w:sz w:val="24"/>
          <w:szCs w:val="24"/>
        </w:rPr>
        <w:tab/>
        <w:t>We will send engineers to install the machine when the machine reach buyer's factory. The engineer, will install, guide the machine process, then training the workers for buyer.</w:t>
      </w:r>
    </w:p>
    <w:p w:rsidR="0056090A" w:rsidRPr="0056090A" w:rsidRDefault="0056090A" w:rsidP="0056090A">
      <w:pPr>
        <w:rPr>
          <w:rFonts w:ascii="Times New Roman" w:hAnsi="Times New Roman" w:cs="Times New Roman"/>
          <w:sz w:val="24"/>
          <w:szCs w:val="24"/>
        </w:rPr>
      </w:pPr>
      <w:r w:rsidRPr="0056090A">
        <w:rPr>
          <w:rFonts w:ascii="Times New Roman" w:hAnsi="Times New Roman" w:cs="Times New Roman"/>
          <w:sz w:val="24"/>
          <w:szCs w:val="24"/>
        </w:rPr>
        <w:t>3)</w:t>
      </w:r>
      <w:r w:rsidRPr="0056090A">
        <w:rPr>
          <w:rFonts w:ascii="Times New Roman" w:hAnsi="Times New Roman" w:cs="Times New Roman"/>
          <w:sz w:val="24"/>
          <w:szCs w:val="24"/>
        </w:rPr>
        <w:tab/>
        <w:t xml:space="preserve">We warranty the complete machine 2 </w:t>
      </w:r>
      <w:proofErr w:type="gramStart"/>
      <w:r w:rsidRPr="0056090A">
        <w:rPr>
          <w:rFonts w:ascii="Times New Roman" w:hAnsi="Times New Roman" w:cs="Times New Roman"/>
          <w:sz w:val="24"/>
          <w:szCs w:val="24"/>
        </w:rPr>
        <w:t>years,</w:t>
      </w:r>
      <w:proofErr w:type="gramEnd"/>
      <w:r w:rsidRPr="0056090A">
        <w:rPr>
          <w:rFonts w:ascii="Times New Roman" w:hAnsi="Times New Roman" w:cs="Times New Roman"/>
          <w:sz w:val="24"/>
          <w:szCs w:val="24"/>
        </w:rPr>
        <w:t xml:space="preserve"> we will maintain it for life. </w:t>
      </w:r>
    </w:p>
    <w:p w:rsidR="0056090A" w:rsidRPr="0056090A" w:rsidRDefault="0056090A" w:rsidP="0056090A">
      <w:pPr>
        <w:rPr>
          <w:rFonts w:ascii="Times New Roman" w:hAnsi="Times New Roman" w:cs="Times New Roman"/>
          <w:sz w:val="24"/>
          <w:szCs w:val="24"/>
        </w:rPr>
      </w:pPr>
      <w:r w:rsidRPr="0056090A">
        <w:rPr>
          <w:rFonts w:ascii="Times New Roman" w:hAnsi="Times New Roman" w:cs="Times New Roman"/>
          <w:sz w:val="24"/>
          <w:szCs w:val="24"/>
        </w:rPr>
        <w:t>4)</w:t>
      </w:r>
      <w:r w:rsidRPr="0056090A">
        <w:rPr>
          <w:rFonts w:ascii="Times New Roman" w:hAnsi="Times New Roman" w:cs="Times New Roman"/>
          <w:sz w:val="24"/>
          <w:szCs w:val="24"/>
        </w:rPr>
        <w:tab/>
        <w:t>When the machine cannot running normal, the buyer can call us, we will help buyer repair it by call, if cannot solve, we will send engineer to buyer's factory at the shortest time.</w:t>
      </w:r>
    </w:p>
    <w:p w:rsidR="0056090A" w:rsidRDefault="0056090A" w:rsidP="0056090A">
      <w:pPr>
        <w:rPr>
          <w:rFonts w:ascii="Times New Roman" w:hAnsi="Times New Roman" w:cs="Times New Roman"/>
          <w:sz w:val="24"/>
          <w:szCs w:val="24"/>
        </w:rPr>
      </w:pPr>
      <w:r w:rsidRPr="0056090A">
        <w:rPr>
          <w:rFonts w:ascii="Times New Roman" w:hAnsi="Times New Roman" w:cs="Times New Roman"/>
          <w:sz w:val="24"/>
          <w:szCs w:val="24"/>
        </w:rPr>
        <w:t>5)</w:t>
      </w:r>
      <w:r w:rsidRPr="0056090A">
        <w:rPr>
          <w:rFonts w:ascii="Times New Roman" w:hAnsi="Times New Roman" w:cs="Times New Roman"/>
          <w:sz w:val="24"/>
          <w:szCs w:val="24"/>
        </w:rPr>
        <w:tab/>
        <w:t>All after service at buyers expense.</w:t>
      </w:r>
    </w:p>
    <w:p w:rsidR="0056090A" w:rsidRDefault="0056090A" w:rsidP="0056090A">
      <w:pPr>
        <w:rPr>
          <w:rFonts w:ascii="Times New Roman" w:hAnsi="Times New Roman" w:cs="Times New Roman"/>
          <w:sz w:val="24"/>
          <w:szCs w:val="24"/>
        </w:rPr>
      </w:pPr>
    </w:p>
    <w:p w:rsidR="0056090A" w:rsidRDefault="0056090A" w:rsidP="0056090A">
      <w:pPr>
        <w:rPr>
          <w:rFonts w:ascii="Times New Roman" w:hAnsi="Times New Roman" w:cs="Times New Roman"/>
          <w:sz w:val="24"/>
          <w:szCs w:val="24"/>
        </w:rPr>
      </w:pPr>
    </w:p>
    <w:p w:rsidR="0056090A" w:rsidRDefault="0056090A" w:rsidP="0056090A">
      <w:pPr>
        <w:rPr>
          <w:rFonts w:ascii="Times New Roman" w:hAnsi="Times New Roman" w:cs="Times New Roman"/>
          <w:sz w:val="24"/>
          <w:szCs w:val="24"/>
        </w:rPr>
      </w:pPr>
    </w:p>
    <w:p w:rsidR="0056090A" w:rsidRDefault="0056090A" w:rsidP="0056090A">
      <w:pPr>
        <w:rPr>
          <w:rFonts w:ascii="Times New Roman" w:hAnsi="Times New Roman" w:cs="Times New Roman"/>
          <w:sz w:val="24"/>
          <w:szCs w:val="24"/>
        </w:rPr>
      </w:pPr>
    </w:p>
    <w:p w:rsidR="0056090A" w:rsidRDefault="0056090A" w:rsidP="0056090A">
      <w:pPr>
        <w:rPr>
          <w:rFonts w:ascii="Times New Roman" w:hAnsi="Times New Roman" w:cs="Times New Roman"/>
          <w:sz w:val="24"/>
          <w:szCs w:val="24"/>
        </w:rPr>
      </w:pPr>
    </w:p>
    <w:p w:rsidR="0056090A" w:rsidRDefault="0056090A" w:rsidP="0056090A">
      <w:pPr>
        <w:rPr>
          <w:rFonts w:ascii="Times New Roman" w:hAnsi="Times New Roman" w:cs="Times New Roman"/>
          <w:sz w:val="24"/>
          <w:szCs w:val="24"/>
        </w:rPr>
      </w:pPr>
    </w:p>
    <w:p w:rsidR="0056090A" w:rsidRDefault="0056090A" w:rsidP="0056090A">
      <w:pPr>
        <w:spacing w:after="0" w:line="240" w:lineRule="auto"/>
        <w:rPr>
          <w:rFonts w:ascii="Times New Roman" w:hAnsi="Times New Roman" w:cs="Times New Roman"/>
          <w:sz w:val="24"/>
          <w:szCs w:val="24"/>
        </w:rPr>
      </w:pPr>
    </w:p>
    <w:p w:rsidR="0056090A" w:rsidRDefault="0056090A" w:rsidP="0056090A">
      <w:pPr>
        <w:spacing w:after="0" w:line="240" w:lineRule="auto"/>
        <w:rPr>
          <w:rFonts w:ascii="Times New Roman" w:hAnsi="Times New Roman" w:cs="Times New Roman"/>
          <w:sz w:val="24"/>
          <w:szCs w:val="24"/>
        </w:rPr>
      </w:pPr>
    </w:p>
    <w:p w:rsidR="0056090A" w:rsidRDefault="0056090A" w:rsidP="0056090A">
      <w:pPr>
        <w:spacing w:after="0" w:line="240" w:lineRule="auto"/>
        <w:rPr>
          <w:rFonts w:ascii="Times New Roman" w:hAnsi="Times New Roman" w:cs="Times New Roman"/>
          <w:sz w:val="24"/>
          <w:szCs w:val="24"/>
        </w:rPr>
      </w:pPr>
    </w:p>
    <w:p w:rsidR="0056090A" w:rsidRPr="0056090A" w:rsidRDefault="0056090A" w:rsidP="0056090A">
      <w:pPr>
        <w:spacing w:after="0" w:line="240" w:lineRule="auto"/>
        <w:rPr>
          <w:rFonts w:ascii="Times New Roman" w:hAnsi="Times New Roman" w:cs="Times New Roman"/>
          <w:sz w:val="24"/>
          <w:szCs w:val="24"/>
        </w:rPr>
      </w:pPr>
      <w:r w:rsidRPr="0056090A">
        <w:rPr>
          <w:rFonts w:ascii="Times New Roman" w:hAnsi="Times New Roman" w:cs="Times New Roman"/>
          <w:sz w:val="24"/>
          <w:szCs w:val="24"/>
        </w:rPr>
        <w:t>USA Wholesalers Direct Inc.</w:t>
      </w:r>
    </w:p>
    <w:p w:rsidR="0056090A" w:rsidRPr="0056090A" w:rsidRDefault="0056090A" w:rsidP="0056090A">
      <w:pPr>
        <w:spacing w:after="0" w:line="240" w:lineRule="auto"/>
        <w:rPr>
          <w:rFonts w:ascii="Times New Roman" w:hAnsi="Times New Roman" w:cs="Times New Roman"/>
          <w:sz w:val="24"/>
          <w:szCs w:val="24"/>
        </w:rPr>
      </w:pPr>
      <w:r w:rsidRPr="0056090A">
        <w:rPr>
          <w:rFonts w:ascii="Times New Roman" w:hAnsi="Times New Roman" w:cs="Times New Roman"/>
          <w:sz w:val="24"/>
          <w:szCs w:val="24"/>
        </w:rPr>
        <w:t>Boston MA 02128.</w:t>
      </w:r>
    </w:p>
    <w:p w:rsidR="0056090A" w:rsidRPr="0056090A" w:rsidRDefault="0056090A" w:rsidP="0056090A">
      <w:pPr>
        <w:spacing w:after="0" w:line="240" w:lineRule="auto"/>
        <w:rPr>
          <w:rFonts w:ascii="Times New Roman" w:hAnsi="Times New Roman" w:cs="Times New Roman"/>
          <w:sz w:val="24"/>
          <w:szCs w:val="24"/>
        </w:rPr>
      </w:pPr>
      <w:r w:rsidRPr="0056090A">
        <w:rPr>
          <w:rFonts w:ascii="Times New Roman" w:hAnsi="Times New Roman" w:cs="Times New Roman"/>
          <w:sz w:val="24"/>
          <w:szCs w:val="24"/>
        </w:rPr>
        <w:t>United States of America</w:t>
      </w:r>
    </w:p>
    <w:p w:rsidR="0056090A" w:rsidRPr="0056090A" w:rsidRDefault="0056090A" w:rsidP="0056090A">
      <w:pPr>
        <w:spacing w:after="0" w:line="240" w:lineRule="auto"/>
        <w:rPr>
          <w:rFonts w:ascii="Times New Roman" w:hAnsi="Times New Roman" w:cs="Times New Roman"/>
          <w:sz w:val="24"/>
          <w:szCs w:val="24"/>
        </w:rPr>
      </w:pPr>
    </w:p>
    <w:p w:rsidR="0056090A" w:rsidRPr="0056090A" w:rsidRDefault="0056090A" w:rsidP="0056090A">
      <w:pPr>
        <w:spacing w:after="0" w:line="240" w:lineRule="auto"/>
        <w:rPr>
          <w:rFonts w:ascii="Times New Roman" w:hAnsi="Times New Roman" w:cs="Times New Roman"/>
          <w:sz w:val="24"/>
          <w:szCs w:val="24"/>
        </w:rPr>
      </w:pPr>
      <w:r w:rsidRPr="0056090A">
        <w:rPr>
          <w:rFonts w:ascii="Times New Roman" w:hAnsi="Times New Roman" w:cs="Times New Roman"/>
          <w:sz w:val="24"/>
          <w:szCs w:val="24"/>
        </w:rPr>
        <w:t xml:space="preserve">Larry A. </w:t>
      </w:r>
      <w:proofErr w:type="spellStart"/>
      <w:r w:rsidRPr="0056090A">
        <w:rPr>
          <w:rFonts w:ascii="Times New Roman" w:hAnsi="Times New Roman" w:cs="Times New Roman"/>
          <w:sz w:val="24"/>
          <w:szCs w:val="24"/>
        </w:rPr>
        <w:t>Bridglal</w:t>
      </w:r>
      <w:proofErr w:type="spellEnd"/>
    </w:p>
    <w:p w:rsidR="0056090A" w:rsidRPr="0056090A" w:rsidRDefault="0056090A" w:rsidP="0056090A">
      <w:pPr>
        <w:spacing w:after="0" w:line="240" w:lineRule="auto"/>
        <w:rPr>
          <w:rFonts w:ascii="Times New Roman" w:hAnsi="Times New Roman" w:cs="Times New Roman"/>
          <w:sz w:val="24"/>
          <w:szCs w:val="24"/>
        </w:rPr>
      </w:pPr>
      <w:r w:rsidRPr="0056090A">
        <w:rPr>
          <w:rFonts w:ascii="Times New Roman" w:hAnsi="Times New Roman" w:cs="Times New Roman"/>
          <w:sz w:val="24"/>
          <w:szCs w:val="24"/>
        </w:rPr>
        <w:t>Owner &amp; CEO</w:t>
      </w:r>
    </w:p>
    <w:p w:rsidR="0056090A" w:rsidRPr="0056090A" w:rsidRDefault="0056090A" w:rsidP="0056090A">
      <w:pPr>
        <w:spacing w:after="0" w:line="240" w:lineRule="auto"/>
        <w:rPr>
          <w:rFonts w:ascii="Times New Roman" w:hAnsi="Times New Roman" w:cs="Times New Roman"/>
          <w:sz w:val="24"/>
          <w:szCs w:val="24"/>
        </w:rPr>
      </w:pPr>
      <w:r w:rsidRPr="0056090A">
        <w:rPr>
          <w:rFonts w:ascii="Times New Roman" w:hAnsi="Times New Roman" w:cs="Times New Roman"/>
          <w:sz w:val="24"/>
          <w:szCs w:val="24"/>
        </w:rPr>
        <w:t>Boston, MA.</w:t>
      </w:r>
    </w:p>
    <w:p w:rsidR="0056090A" w:rsidRPr="0056090A" w:rsidRDefault="0056090A" w:rsidP="0056090A">
      <w:pPr>
        <w:spacing w:after="0" w:line="240" w:lineRule="auto"/>
        <w:rPr>
          <w:rFonts w:ascii="Times New Roman" w:hAnsi="Times New Roman" w:cs="Times New Roman"/>
          <w:sz w:val="24"/>
          <w:szCs w:val="24"/>
        </w:rPr>
      </w:pPr>
      <w:r w:rsidRPr="0056090A">
        <w:rPr>
          <w:rFonts w:ascii="Times New Roman" w:hAnsi="Times New Roman" w:cs="Times New Roman"/>
          <w:sz w:val="24"/>
          <w:szCs w:val="24"/>
        </w:rPr>
        <w:t>Email: LBRIDGLAL@HOTMAIL.COM / usawholesalersb@aol.com</w:t>
      </w:r>
    </w:p>
    <w:p w:rsidR="0056090A" w:rsidRPr="0056090A" w:rsidRDefault="0056090A" w:rsidP="0056090A">
      <w:pPr>
        <w:spacing w:after="0" w:line="240" w:lineRule="auto"/>
        <w:rPr>
          <w:rFonts w:ascii="Times New Roman" w:hAnsi="Times New Roman" w:cs="Times New Roman"/>
          <w:sz w:val="24"/>
          <w:szCs w:val="24"/>
        </w:rPr>
      </w:pPr>
    </w:p>
    <w:p w:rsidR="0056090A" w:rsidRPr="0056090A" w:rsidRDefault="0056090A" w:rsidP="0056090A">
      <w:pPr>
        <w:spacing w:after="0" w:line="240" w:lineRule="auto"/>
        <w:rPr>
          <w:rFonts w:ascii="Times New Roman" w:hAnsi="Times New Roman" w:cs="Times New Roman"/>
          <w:sz w:val="24"/>
          <w:szCs w:val="24"/>
        </w:rPr>
      </w:pPr>
      <w:r w:rsidRPr="0056090A">
        <w:rPr>
          <w:rFonts w:ascii="Times New Roman" w:hAnsi="Times New Roman" w:cs="Times New Roman"/>
          <w:sz w:val="24"/>
          <w:szCs w:val="24"/>
        </w:rPr>
        <w:t>Websites:</w:t>
      </w:r>
    </w:p>
    <w:p w:rsidR="0056090A" w:rsidRDefault="005F4B6A" w:rsidP="0056090A">
      <w:pPr>
        <w:spacing w:after="0" w:line="240" w:lineRule="auto"/>
        <w:rPr>
          <w:rFonts w:ascii="Times New Roman" w:hAnsi="Times New Roman" w:cs="Times New Roman"/>
          <w:sz w:val="24"/>
          <w:szCs w:val="24"/>
        </w:rPr>
      </w:pPr>
      <w:hyperlink r:id="rId9" w:history="1">
        <w:r w:rsidR="0056090A" w:rsidRPr="007C1910">
          <w:rPr>
            <w:rStyle w:val="Hyperlink"/>
            <w:rFonts w:ascii="Times New Roman" w:hAnsi="Times New Roman" w:cs="Times New Roman"/>
            <w:sz w:val="24"/>
            <w:szCs w:val="24"/>
          </w:rPr>
          <w:t>http://usawholesalersb.wix.com/usawholesalersdirect</w:t>
        </w:r>
      </w:hyperlink>
    </w:p>
    <w:p w:rsidR="0056090A" w:rsidRPr="0056090A" w:rsidRDefault="0056090A" w:rsidP="0056090A">
      <w:pPr>
        <w:spacing w:after="0" w:line="240" w:lineRule="auto"/>
        <w:rPr>
          <w:rFonts w:ascii="Times New Roman" w:hAnsi="Times New Roman" w:cs="Times New Roman"/>
          <w:sz w:val="24"/>
          <w:szCs w:val="24"/>
        </w:rPr>
      </w:pPr>
    </w:p>
    <w:p w:rsidR="0056090A" w:rsidRDefault="005F4B6A" w:rsidP="0056090A">
      <w:pPr>
        <w:spacing w:after="0" w:line="240" w:lineRule="auto"/>
        <w:rPr>
          <w:rFonts w:ascii="Times New Roman" w:hAnsi="Times New Roman" w:cs="Times New Roman"/>
          <w:sz w:val="24"/>
          <w:szCs w:val="24"/>
        </w:rPr>
      </w:pPr>
      <w:hyperlink r:id="rId10" w:history="1">
        <w:r w:rsidR="0056090A" w:rsidRPr="007C1910">
          <w:rPr>
            <w:rStyle w:val="Hyperlink"/>
            <w:rFonts w:ascii="Times New Roman" w:hAnsi="Times New Roman" w:cs="Times New Roman"/>
            <w:sz w:val="24"/>
            <w:szCs w:val="24"/>
          </w:rPr>
          <w:t>https://www.facebook.com/pages/USA-Wholesalers-Direct-Inc/191695774242825?ref=hl</w:t>
        </w:r>
      </w:hyperlink>
    </w:p>
    <w:p w:rsidR="0056090A" w:rsidRPr="0056090A" w:rsidRDefault="0056090A" w:rsidP="0056090A">
      <w:pPr>
        <w:spacing w:after="0" w:line="240" w:lineRule="auto"/>
        <w:rPr>
          <w:rFonts w:ascii="Times New Roman" w:hAnsi="Times New Roman" w:cs="Times New Roman"/>
          <w:sz w:val="24"/>
          <w:szCs w:val="24"/>
        </w:rPr>
      </w:pPr>
    </w:p>
    <w:p w:rsidR="0056090A" w:rsidRDefault="0056090A" w:rsidP="0056090A">
      <w:pPr>
        <w:spacing w:after="0" w:line="240" w:lineRule="auto"/>
        <w:rPr>
          <w:rFonts w:ascii="Times New Roman" w:hAnsi="Times New Roman" w:cs="Times New Roman"/>
          <w:sz w:val="24"/>
          <w:szCs w:val="24"/>
        </w:rPr>
      </w:pPr>
    </w:p>
    <w:p w:rsidR="0056090A" w:rsidRDefault="0056090A" w:rsidP="0056090A">
      <w:pPr>
        <w:spacing w:after="0" w:line="240" w:lineRule="auto"/>
        <w:rPr>
          <w:rFonts w:ascii="Times New Roman" w:hAnsi="Times New Roman" w:cs="Times New Roman"/>
          <w:sz w:val="24"/>
          <w:szCs w:val="24"/>
        </w:rPr>
      </w:pPr>
    </w:p>
    <w:p w:rsidR="0056090A" w:rsidRDefault="0056090A" w:rsidP="0056090A">
      <w:pPr>
        <w:spacing w:after="0" w:line="240" w:lineRule="auto"/>
        <w:rPr>
          <w:rFonts w:ascii="Times New Roman" w:hAnsi="Times New Roman" w:cs="Times New Roman"/>
          <w:sz w:val="24"/>
          <w:szCs w:val="24"/>
        </w:rPr>
      </w:pPr>
    </w:p>
    <w:p w:rsidR="0056090A" w:rsidRPr="0058537E" w:rsidRDefault="0056090A" w:rsidP="0056090A">
      <w:pPr>
        <w:spacing w:after="0" w:line="240" w:lineRule="auto"/>
        <w:rPr>
          <w:rFonts w:ascii="Times New Roman" w:hAnsi="Times New Roman" w:cs="Times New Roman"/>
          <w:sz w:val="24"/>
          <w:szCs w:val="24"/>
        </w:rPr>
      </w:pPr>
    </w:p>
    <w:sectPr w:rsidR="0056090A" w:rsidRPr="005853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6A" w:rsidRDefault="005F4B6A" w:rsidP="0058537E">
      <w:pPr>
        <w:spacing w:after="0" w:line="240" w:lineRule="auto"/>
      </w:pPr>
      <w:r>
        <w:separator/>
      </w:r>
    </w:p>
  </w:endnote>
  <w:endnote w:type="continuationSeparator" w:id="0">
    <w:p w:rsidR="005F4B6A" w:rsidRDefault="005F4B6A" w:rsidP="0058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07171"/>
      <w:docPartObj>
        <w:docPartGallery w:val="Page Numbers (Bottom of Page)"/>
        <w:docPartUnique/>
      </w:docPartObj>
    </w:sdtPr>
    <w:sdtEndPr>
      <w:rPr>
        <w:color w:val="808080" w:themeColor="background1" w:themeShade="80"/>
        <w:spacing w:val="60"/>
      </w:rPr>
    </w:sdtEndPr>
    <w:sdtContent>
      <w:p w:rsidR="0056090A" w:rsidRDefault="0056090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0E10" w:rsidRPr="008E0E10">
          <w:rPr>
            <w:b/>
            <w:bCs/>
            <w:noProof/>
          </w:rPr>
          <w:t>1</w:t>
        </w:r>
        <w:r>
          <w:rPr>
            <w:b/>
            <w:bCs/>
            <w:noProof/>
          </w:rPr>
          <w:fldChar w:fldCharType="end"/>
        </w:r>
        <w:r>
          <w:rPr>
            <w:b/>
            <w:bCs/>
          </w:rPr>
          <w:t xml:space="preserve"> | </w:t>
        </w:r>
        <w:r>
          <w:rPr>
            <w:color w:val="808080" w:themeColor="background1" w:themeShade="80"/>
            <w:spacing w:val="60"/>
          </w:rPr>
          <w:t>Page</w:t>
        </w:r>
      </w:p>
    </w:sdtContent>
  </w:sdt>
  <w:p w:rsidR="0056090A" w:rsidRDefault="0056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6A" w:rsidRDefault="005F4B6A" w:rsidP="0058537E">
      <w:pPr>
        <w:spacing w:after="0" w:line="240" w:lineRule="auto"/>
      </w:pPr>
      <w:r>
        <w:separator/>
      </w:r>
    </w:p>
  </w:footnote>
  <w:footnote w:type="continuationSeparator" w:id="0">
    <w:p w:rsidR="005F4B6A" w:rsidRDefault="005F4B6A" w:rsidP="00585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2B6D87422CC45DEAE2AA4DF353116C2"/>
      </w:placeholder>
      <w:dataBinding w:prefixMappings="xmlns:ns0='http://schemas.openxmlformats.org/package/2006/metadata/core-properties' xmlns:ns1='http://purl.org/dc/elements/1.1/'" w:xpath="/ns0:coreProperties[1]/ns1:title[1]" w:storeItemID="{6C3C8BC8-F283-45AE-878A-BAB7291924A1}"/>
      <w:text/>
    </w:sdtPr>
    <w:sdtEndPr/>
    <w:sdtContent>
      <w:p w:rsidR="0058537E" w:rsidRDefault="005853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USA Wholesalers Direct Inc. Carbon Black Recycling Plant.</w:t>
        </w:r>
      </w:p>
    </w:sdtContent>
  </w:sdt>
  <w:p w:rsidR="0058537E" w:rsidRDefault="00585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7E"/>
    <w:rsid w:val="000A7699"/>
    <w:rsid w:val="001356D8"/>
    <w:rsid w:val="0020751C"/>
    <w:rsid w:val="00210AD4"/>
    <w:rsid w:val="00251653"/>
    <w:rsid w:val="003A187E"/>
    <w:rsid w:val="00542048"/>
    <w:rsid w:val="0056090A"/>
    <w:rsid w:val="0058537E"/>
    <w:rsid w:val="005F4B6A"/>
    <w:rsid w:val="00763693"/>
    <w:rsid w:val="007979D1"/>
    <w:rsid w:val="0085188F"/>
    <w:rsid w:val="008C6E11"/>
    <w:rsid w:val="008E0E10"/>
    <w:rsid w:val="008F44F0"/>
    <w:rsid w:val="00CE0A3A"/>
    <w:rsid w:val="00EB7DAA"/>
    <w:rsid w:val="00F0333B"/>
    <w:rsid w:val="00F1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7E"/>
  </w:style>
  <w:style w:type="paragraph" w:styleId="Footer">
    <w:name w:val="footer"/>
    <w:basedOn w:val="Normal"/>
    <w:link w:val="FooterChar"/>
    <w:uiPriority w:val="99"/>
    <w:unhideWhenUsed/>
    <w:rsid w:val="0058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7E"/>
  </w:style>
  <w:style w:type="paragraph" w:styleId="BalloonText">
    <w:name w:val="Balloon Text"/>
    <w:basedOn w:val="Normal"/>
    <w:link w:val="BalloonTextChar"/>
    <w:uiPriority w:val="99"/>
    <w:semiHidden/>
    <w:unhideWhenUsed/>
    <w:rsid w:val="0058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37E"/>
    <w:rPr>
      <w:rFonts w:ascii="Tahoma" w:hAnsi="Tahoma" w:cs="Tahoma"/>
      <w:sz w:val="16"/>
      <w:szCs w:val="16"/>
    </w:rPr>
  </w:style>
  <w:style w:type="character" w:styleId="Hyperlink">
    <w:name w:val="Hyperlink"/>
    <w:basedOn w:val="DefaultParagraphFont"/>
    <w:uiPriority w:val="99"/>
    <w:unhideWhenUsed/>
    <w:rsid w:val="00560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7E"/>
  </w:style>
  <w:style w:type="paragraph" w:styleId="Footer">
    <w:name w:val="footer"/>
    <w:basedOn w:val="Normal"/>
    <w:link w:val="FooterChar"/>
    <w:uiPriority w:val="99"/>
    <w:unhideWhenUsed/>
    <w:rsid w:val="0058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7E"/>
  </w:style>
  <w:style w:type="paragraph" w:styleId="BalloonText">
    <w:name w:val="Balloon Text"/>
    <w:basedOn w:val="Normal"/>
    <w:link w:val="BalloonTextChar"/>
    <w:uiPriority w:val="99"/>
    <w:semiHidden/>
    <w:unhideWhenUsed/>
    <w:rsid w:val="0058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37E"/>
    <w:rPr>
      <w:rFonts w:ascii="Tahoma" w:hAnsi="Tahoma" w:cs="Tahoma"/>
      <w:sz w:val="16"/>
      <w:szCs w:val="16"/>
    </w:rPr>
  </w:style>
  <w:style w:type="character" w:styleId="Hyperlink">
    <w:name w:val="Hyperlink"/>
    <w:basedOn w:val="DefaultParagraphFont"/>
    <w:uiPriority w:val="99"/>
    <w:unhideWhenUsed/>
    <w:rsid w:val="00560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6284">
      <w:bodyDiv w:val="1"/>
      <w:marLeft w:val="0"/>
      <w:marRight w:val="0"/>
      <w:marTop w:val="0"/>
      <w:marBottom w:val="0"/>
      <w:divBdr>
        <w:top w:val="none" w:sz="0" w:space="0" w:color="auto"/>
        <w:left w:val="none" w:sz="0" w:space="0" w:color="auto"/>
        <w:bottom w:val="none" w:sz="0" w:space="0" w:color="auto"/>
        <w:right w:val="none" w:sz="0" w:space="0" w:color="auto"/>
      </w:divBdr>
      <w:divsChild>
        <w:div w:id="1024206225">
          <w:marLeft w:val="0"/>
          <w:marRight w:val="0"/>
          <w:marTop w:val="0"/>
          <w:marBottom w:val="0"/>
          <w:divBdr>
            <w:top w:val="none" w:sz="0" w:space="0" w:color="auto"/>
            <w:left w:val="none" w:sz="0" w:space="0" w:color="auto"/>
            <w:bottom w:val="none" w:sz="0" w:space="0" w:color="auto"/>
            <w:right w:val="none" w:sz="0" w:space="0" w:color="auto"/>
          </w:divBdr>
        </w:div>
        <w:div w:id="601571135">
          <w:marLeft w:val="0"/>
          <w:marRight w:val="0"/>
          <w:marTop w:val="0"/>
          <w:marBottom w:val="0"/>
          <w:divBdr>
            <w:top w:val="none" w:sz="0" w:space="0" w:color="auto"/>
            <w:left w:val="none" w:sz="0" w:space="0" w:color="auto"/>
            <w:bottom w:val="none" w:sz="0" w:space="0" w:color="auto"/>
            <w:right w:val="none" w:sz="0" w:space="0" w:color="auto"/>
          </w:divBdr>
          <w:divsChild>
            <w:div w:id="900215702">
              <w:marLeft w:val="0"/>
              <w:marRight w:val="0"/>
              <w:marTop w:val="0"/>
              <w:marBottom w:val="0"/>
              <w:divBdr>
                <w:top w:val="none" w:sz="0" w:space="0" w:color="auto"/>
                <w:left w:val="none" w:sz="0" w:space="0" w:color="auto"/>
                <w:bottom w:val="none" w:sz="0" w:space="0" w:color="auto"/>
                <w:right w:val="none" w:sz="0" w:space="0" w:color="auto"/>
              </w:divBdr>
              <w:divsChild>
                <w:div w:id="900217245">
                  <w:marLeft w:val="0"/>
                  <w:marRight w:val="0"/>
                  <w:marTop w:val="0"/>
                  <w:marBottom w:val="0"/>
                  <w:divBdr>
                    <w:top w:val="none" w:sz="0" w:space="0" w:color="auto"/>
                    <w:left w:val="none" w:sz="0" w:space="0" w:color="auto"/>
                    <w:bottom w:val="none" w:sz="0" w:space="0" w:color="auto"/>
                    <w:right w:val="none" w:sz="0" w:space="0" w:color="auto"/>
                  </w:divBdr>
                </w:div>
                <w:div w:id="2073041800">
                  <w:marLeft w:val="0"/>
                  <w:marRight w:val="0"/>
                  <w:marTop w:val="0"/>
                  <w:marBottom w:val="0"/>
                  <w:divBdr>
                    <w:top w:val="none" w:sz="0" w:space="0" w:color="auto"/>
                    <w:left w:val="none" w:sz="0" w:space="0" w:color="auto"/>
                    <w:bottom w:val="none" w:sz="0" w:space="0" w:color="auto"/>
                    <w:right w:val="none" w:sz="0" w:space="0" w:color="auto"/>
                  </w:divBdr>
                </w:div>
              </w:divsChild>
            </w:div>
            <w:div w:id="90011675">
              <w:marLeft w:val="0"/>
              <w:marRight w:val="0"/>
              <w:marTop w:val="0"/>
              <w:marBottom w:val="0"/>
              <w:divBdr>
                <w:top w:val="none" w:sz="0" w:space="0" w:color="auto"/>
                <w:left w:val="none" w:sz="0" w:space="0" w:color="auto"/>
                <w:bottom w:val="none" w:sz="0" w:space="0" w:color="auto"/>
                <w:right w:val="none" w:sz="0" w:space="0" w:color="auto"/>
              </w:divBdr>
              <w:divsChild>
                <w:div w:id="144515153">
                  <w:marLeft w:val="0"/>
                  <w:marRight w:val="0"/>
                  <w:marTop w:val="0"/>
                  <w:marBottom w:val="0"/>
                  <w:divBdr>
                    <w:top w:val="none" w:sz="0" w:space="0" w:color="auto"/>
                    <w:left w:val="none" w:sz="0" w:space="0" w:color="auto"/>
                    <w:bottom w:val="none" w:sz="0" w:space="0" w:color="auto"/>
                    <w:right w:val="none" w:sz="0" w:space="0" w:color="auto"/>
                  </w:divBdr>
                </w:div>
                <w:div w:id="1082721784">
                  <w:marLeft w:val="0"/>
                  <w:marRight w:val="0"/>
                  <w:marTop w:val="0"/>
                  <w:marBottom w:val="0"/>
                  <w:divBdr>
                    <w:top w:val="none" w:sz="0" w:space="0" w:color="auto"/>
                    <w:left w:val="none" w:sz="0" w:space="0" w:color="auto"/>
                    <w:bottom w:val="none" w:sz="0" w:space="0" w:color="auto"/>
                    <w:right w:val="none" w:sz="0" w:space="0" w:color="auto"/>
                  </w:divBdr>
                  <w:divsChild>
                    <w:div w:id="11929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8062">
              <w:marLeft w:val="0"/>
              <w:marRight w:val="0"/>
              <w:marTop w:val="0"/>
              <w:marBottom w:val="0"/>
              <w:divBdr>
                <w:top w:val="none" w:sz="0" w:space="0" w:color="auto"/>
                <w:left w:val="none" w:sz="0" w:space="0" w:color="auto"/>
                <w:bottom w:val="none" w:sz="0" w:space="0" w:color="auto"/>
                <w:right w:val="none" w:sz="0" w:space="0" w:color="auto"/>
              </w:divBdr>
              <w:divsChild>
                <w:div w:id="1536386489">
                  <w:marLeft w:val="0"/>
                  <w:marRight w:val="0"/>
                  <w:marTop w:val="0"/>
                  <w:marBottom w:val="0"/>
                  <w:divBdr>
                    <w:top w:val="none" w:sz="0" w:space="0" w:color="auto"/>
                    <w:left w:val="none" w:sz="0" w:space="0" w:color="auto"/>
                    <w:bottom w:val="none" w:sz="0" w:space="0" w:color="auto"/>
                    <w:right w:val="none" w:sz="0" w:space="0" w:color="auto"/>
                  </w:divBdr>
                  <w:divsChild>
                    <w:div w:id="1194148979">
                      <w:marLeft w:val="0"/>
                      <w:marRight w:val="0"/>
                      <w:marTop w:val="0"/>
                      <w:marBottom w:val="0"/>
                      <w:divBdr>
                        <w:top w:val="none" w:sz="0" w:space="0" w:color="auto"/>
                        <w:left w:val="none" w:sz="0" w:space="0" w:color="auto"/>
                        <w:bottom w:val="none" w:sz="0" w:space="0" w:color="auto"/>
                        <w:right w:val="none" w:sz="0" w:space="0" w:color="auto"/>
                      </w:divBdr>
                    </w:div>
                    <w:div w:id="3600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3781">
              <w:marLeft w:val="0"/>
              <w:marRight w:val="0"/>
              <w:marTop w:val="0"/>
              <w:marBottom w:val="0"/>
              <w:divBdr>
                <w:top w:val="none" w:sz="0" w:space="0" w:color="auto"/>
                <w:left w:val="none" w:sz="0" w:space="0" w:color="auto"/>
                <w:bottom w:val="none" w:sz="0" w:space="0" w:color="auto"/>
                <w:right w:val="none" w:sz="0" w:space="0" w:color="auto"/>
              </w:divBdr>
              <w:divsChild>
                <w:div w:id="355229969">
                  <w:marLeft w:val="0"/>
                  <w:marRight w:val="0"/>
                  <w:marTop w:val="0"/>
                  <w:marBottom w:val="0"/>
                  <w:divBdr>
                    <w:top w:val="none" w:sz="0" w:space="0" w:color="auto"/>
                    <w:left w:val="none" w:sz="0" w:space="0" w:color="auto"/>
                    <w:bottom w:val="none" w:sz="0" w:space="0" w:color="auto"/>
                    <w:right w:val="none" w:sz="0" w:space="0" w:color="auto"/>
                  </w:divBdr>
                </w:div>
                <w:div w:id="1650936773">
                  <w:marLeft w:val="0"/>
                  <w:marRight w:val="0"/>
                  <w:marTop w:val="0"/>
                  <w:marBottom w:val="0"/>
                  <w:divBdr>
                    <w:top w:val="none" w:sz="0" w:space="0" w:color="auto"/>
                    <w:left w:val="none" w:sz="0" w:space="0" w:color="auto"/>
                    <w:bottom w:val="none" w:sz="0" w:space="0" w:color="auto"/>
                    <w:right w:val="none" w:sz="0" w:space="0" w:color="auto"/>
                  </w:divBdr>
                </w:div>
              </w:divsChild>
            </w:div>
            <w:div w:id="2132556636">
              <w:marLeft w:val="0"/>
              <w:marRight w:val="0"/>
              <w:marTop w:val="0"/>
              <w:marBottom w:val="0"/>
              <w:divBdr>
                <w:top w:val="none" w:sz="0" w:space="0" w:color="auto"/>
                <w:left w:val="none" w:sz="0" w:space="0" w:color="auto"/>
                <w:bottom w:val="none" w:sz="0" w:space="0" w:color="auto"/>
                <w:right w:val="none" w:sz="0" w:space="0" w:color="auto"/>
              </w:divBdr>
              <w:divsChild>
                <w:div w:id="1095396436">
                  <w:marLeft w:val="0"/>
                  <w:marRight w:val="0"/>
                  <w:marTop w:val="0"/>
                  <w:marBottom w:val="0"/>
                  <w:divBdr>
                    <w:top w:val="none" w:sz="0" w:space="0" w:color="auto"/>
                    <w:left w:val="none" w:sz="0" w:space="0" w:color="auto"/>
                    <w:bottom w:val="none" w:sz="0" w:space="0" w:color="auto"/>
                    <w:right w:val="none" w:sz="0" w:space="0" w:color="auto"/>
                  </w:divBdr>
                  <w:divsChild>
                    <w:div w:id="905340617">
                      <w:marLeft w:val="0"/>
                      <w:marRight w:val="0"/>
                      <w:marTop w:val="0"/>
                      <w:marBottom w:val="0"/>
                      <w:divBdr>
                        <w:top w:val="none" w:sz="0" w:space="0" w:color="auto"/>
                        <w:left w:val="none" w:sz="0" w:space="0" w:color="auto"/>
                        <w:bottom w:val="none" w:sz="0" w:space="0" w:color="auto"/>
                        <w:right w:val="none" w:sz="0" w:space="0" w:color="auto"/>
                      </w:divBdr>
                    </w:div>
                    <w:div w:id="13266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50550">
              <w:marLeft w:val="0"/>
              <w:marRight w:val="0"/>
              <w:marTop w:val="0"/>
              <w:marBottom w:val="0"/>
              <w:divBdr>
                <w:top w:val="none" w:sz="0" w:space="0" w:color="auto"/>
                <w:left w:val="none" w:sz="0" w:space="0" w:color="auto"/>
                <w:bottom w:val="none" w:sz="0" w:space="0" w:color="auto"/>
                <w:right w:val="none" w:sz="0" w:space="0" w:color="auto"/>
              </w:divBdr>
              <w:divsChild>
                <w:div w:id="1065951721">
                  <w:marLeft w:val="0"/>
                  <w:marRight w:val="0"/>
                  <w:marTop w:val="0"/>
                  <w:marBottom w:val="0"/>
                  <w:divBdr>
                    <w:top w:val="none" w:sz="0" w:space="0" w:color="auto"/>
                    <w:left w:val="none" w:sz="0" w:space="0" w:color="auto"/>
                    <w:bottom w:val="none" w:sz="0" w:space="0" w:color="auto"/>
                    <w:right w:val="none" w:sz="0" w:space="0" w:color="auto"/>
                  </w:divBdr>
                  <w:divsChild>
                    <w:div w:id="1183201192">
                      <w:marLeft w:val="0"/>
                      <w:marRight w:val="0"/>
                      <w:marTop w:val="0"/>
                      <w:marBottom w:val="0"/>
                      <w:divBdr>
                        <w:top w:val="none" w:sz="0" w:space="0" w:color="auto"/>
                        <w:left w:val="none" w:sz="0" w:space="0" w:color="auto"/>
                        <w:bottom w:val="none" w:sz="0" w:space="0" w:color="auto"/>
                        <w:right w:val="none" w:sz="0" w:space="0" w:color="auto"/>
                      </w:divBdr>
                    </w:div>
                    <w:div w:id="1518763986">
                      <w:marLeft w:val="0"/>
                      <w:marRight w:val="0"/>
                      <w:marTop w:val="0"/>
                      <w:marBottom w:val="0"/>
                      <w:divBdr>
                        <w:top w:val="none" w:sz="0" w:space="0" w:color="auto"/>
                        <w:left w:val="none" w:sz="0" w:space="0" w:color="auto"/>
                        <w:bottom w:val="none" w:sz="0" w:space="0" w:color="auto"/>
                        <w:right w:val="none" w:sz="0" w:space="0" w:color="auto"/>
                      </w:divBdr>
                      <w:divsChild>
                        <w:div w:id="586110000">
                          <w:marLeft w:val="0"/>
                          <w:marRight w:val="0"/>
                          <w:marTop w:val="0"/>
                          <w:marBottom w:val="0"/>
                          <w:divBdr>
                            <w:top w:val="none" w:sz="0" w:space="0" w:color="auto"/>
                            <w:left w:val="none" w:sz="0" w:space="0" w:color="auto"/>
                            <w:bottom w:val="none" w:sz="0" w:space="0" w:color="auto"/>
                            <w:right w:val="none" w:sz="0" w:space="0" w:color="auto"/>
                          </w:divBdr>
                          <w:divsChild>
                            <w:div w:id="1043870138">
                              <w:marLeft w:val="0"/>
                              <w:marRight w:val="0"/>
                              <w:marTop w:val="0"/>
                              <w:marBottom w:val="0"/>
                              <w:divBdr>
                                <w:top w:val="none" w:sz="0" w:space="0" w:color="auto"/>
                                <w:left w:val="none" w:sz="0" w:space="0" w:color="auto"/>
                                <w:bottom w:val="none" w:sz="0" w:space="0" w:color="auto"/>
                                <w:right w:val="none" w:sz="0" w:space="0" w:color="auto"/>
                              </w:divBdr>
                            </w:div>
                            <w:div w:id="1407191604">
                              <w:marLeft w:val="0"/>
                              <w:marRight w:val="0"/>
                              <w:marTop w:val="0"/>
                              <w:marBottom w:val="0"/>
                              <w:divBdr>
                                <w:top w:val="none" w:sz="0" w:space="0" w:color="auto"/>
                                <w:left w:val="none" w:sz="0" w:space="0" w:color="auto"/>
                                <w:bottom w:val="none" w:sz="0" w:space="0" w:color="auto"/>
                                <w:right w:val="none" w:sz="0" w:space="0" w:color="auto"/>
                              </w:divBdr>
                            </w:div>
                            <w:div w:id="21324665">
                              <w:marLeft w:val="0"/>
                              <w:marRight w:val="0"/>
                              <w:marTop w:val="0"/>
                              <w:marBottom w:val="0"/>
                              <w:divBdr>
                                <w:top w:val="none" w:sz="0" w:space="0" w:color="auto"/>
                                <w:left w:val="none" w:sz="0" w:space="0" w:color="auto"/>
                                <w:bottom w:val="none" w:sz="0" w:space="0" w:color="auto"/>
                                <w:right w:val="none" w:sz="0" w:space="0" w:color="auto"/>
                              </w:divBdr>
                            </w:div>
                            <w:div w:id="1240603682">
                              <w:marLeft w:val="0"/>
                              <w:marRight w:val="0"/>
                              <w:marTop w:val="0"/>
                              <w:marBottom w:val="0"/>
                              <w:divBdr>
                                <w:top w:val="none" w:sz="0" w:space="0" w:color="auto"/>
                                <w:left w:val="none" w:sz="0" w:space="0" w:color="auto"/>
                                <w:bottom w:val="none" w:sz="0" w:space="0" w:color="auto"/>
                                <w:right w:val="none" w:sz="0" w:space="0" w:color="auto"/>
                              </w:divBdr>
                            </w:div>
                            <w:div w:id="1321228631">
                              <w:marLeft w:val="0"/>
                              <w:marRight w:val="0"/>
                              <w:marTop w:val="0"/>
                              <w:marBottom w:val="0"/>
                              <w:divBdr>
                                <w:top w:val="none" w:sz="0" w:space="0" w:color="auto"/>
                                <w:left w:val="none" w:sz="0" w:space="0" w:color="auto"/>
                                <w:bottom w:val="none" w:sz="0" w:space="0" w:color="auto"/>
                                <w:right w:val="none" w:sz="0" w:space="0" w:color="auto"/>
                              </w:divBdr>
                            </w:div>
                            <w:div w:id="1865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88180">
          <w:marLeft w:val="0"/>
          <w:marRight w:val="0"/>
          <w:marTop w:val="0"/>
          <w:marBottom w:val="0"/>
          <w:divBdr>
            <w:top w:val="none" w:sz="0" w:space="0" w:color="auto"/>
            <w:left w:val="none" w:sz="0" w:space="0" w:color="auto"/>
            <w:bottom w:val="none" w:sz="0" w:space="0" w:color="auto"/>
            <w:right w:val="none" w:sz="0" w:space="0" w:color="auto"/>
          </w:divBdr>
          <w:divsChild>
            <w:div w:id="952252185">
              <w:marLeft w:val="0"/>
              <w:marRight w:val="0"/>
              <w:marTop w:val="0"/>
              <w:marBottom w:val="0"/>
              <w:divBdr>
                <w:top w:val="none" w:sz="0" w:space="0" w:color="auto"/>
                <w:left w:val="none" w:sz="0" w:space="0" w:color="auto"/>
                <w:bottom w:val="none" w:sz="0" w:space="0" w:color="auto"/>
                <w:right w:val="none" w:sz="0" w:space="0" w:color="auto"/>
              </w:divBdr>
              <w:divsChild>
                <w:div w:id="1715351447">
                  <w:marLeft w:val="0"/>
                  <w:marRight w:val="0"/>
                  <w:marTop w:val="0"/>
                  <w:marBottom w:val="0"/>
                  <w:divBdr>
                    <w:top w:val="none" w:sz="0" w:space="0" w:color="auto"/>
                    <w:left w:val="none" w:sz="0" w:space="0" w:color="auto"/>
                    <w:bottom w:val="none" w:sz="0" w:space="0" w:color="auto"/>
                    <w:right w:val="none" w:sz="0" w:space="0" w:color="auto"/>
                  </w:divBdr>
                  <w:divsChild>
                    <w:div w:id="1257323974">
                      <w:marLeft w:val="0"/>
                      <w:marRight w:val="0"/>
                      <w:marTop w:val="0"/>
                      <w:marBottom w:val="0"/>
                      <w:divBdr>
                        <w:top w:val="none" w:sz="0" w:space="0" w:color="auto"/>
                        <w:left w:val="none" w:sz="0" w:space="0" w:color="auto"/>
                        <w:bottom w:val="none" w:sz="0" w:space="0" w:color="auto"/>
                        <w:right w:val="none" w:sz="0" w:space="0" w:color="auto"/>
                      </w:divBdr>
                      <w:divsChild>
                        <w:div w:id="2081754100">
                          <w:marLeft w:val="0"/>
                          <w:marRight w:val="0"/>
                          <w:marTop w:val="0"/>
                          <w:marBottom w:val="0"/>
                          <w:divBdr>
                            <w:top w:val="none" w:sz="0" w:space="0" w:color="auto"/>
                            <w:left w:val="none" w:sz="0" w:space="0" w:color="auto"/>
                            <w:bottom w:val="none" w:sz="0" w:space="0" w:color="auto"/>
                            <w:right w:val="none" w:sz="0" w:space="0" w:color="auto"/>
                          </w:divBdr>
                        </w:div>
                        <w:div w:id="608896252">
                          <w:marLeft w:val="0"/>
                          <w:marRight w:val="0"/>
                          <w:marTop w:val="0"/>
                          <w:marBottom w:val="0"/>
                          <w:divBdr>
                            <w:top w:val="none" w:sz="0" w:space="0" w:color="auto"/>
                            <w:left w:val="none" w:sz="0" w:space="0" w:color="auto"/>
                            <w:bottom w:val="none" w:sz="0" w:space="0" w:color="auto"/>
                            <w:right w:val="none" w:sz="0" w:space="0" w:color="auto"/>
                          </w:divBdr>
                          <w:divsChild>
                            <w:div w:id="533271107">
                              <w:marLeft w:val="0"/>
                              <w:marRight w:val="0"/>
                              <w:marTop w:val="0"/>
                              <w:marBottom w:val="0"/>
                              <w:divBdr>
                                <w:top w:val="none" w:sz="0" w:space="0" w:color="auto"/>
                                <w:left w:val="none" w:sz="0" w:space="0" w:color="auto"/>
                                <w:bottom w:val="none" w:sz="0" w:space="0" w:color="auto"/>
                                <w:right w:val="none" w:sz="0" w:space="0" w:color="auto"/>
                              </w:divBdr>
                            </w:div>
                            <w:div w:id="747649653">
                              <w:marLeft w:val="0"/>
                              <w:marRight w:val="0"/>
                              <w:marTop w:val="0"/>
                              <w:marBottom w:val="0"/>
                              <w:divBdr>
                                <w:top w:val="none" w:sz="0" w:space="0" w:color="auto"/>
                                <w:left w:val="none" w:sz="0" w:space="0" w:color="auto"/>
                                <w:bottom w:val="none" w:sz="0" w:space="0" w:color="auto"/>
                                <w:right w:val="none" w:sz="0" w:space="0" w:color="auto"/>
                              </w:divBdr>
                              <w:divsChild>
                                <w:div w:id="1423917061">
                                  <w:marLeft w:val="0"/>
                                  <w:marRight w:val="0"/>
                                  <w:marTop w:val="0"/>
                                  <w:marBottom w:val="0"/>
                                  <w:divBdr>
                                    <w:top w:val="none" w:sz="0" w:space="0" w:color="auto"/>
                                    <w:left w:val="none" w:sz="0" w:space="0" w:color="auto"/>
                                    <w:bottom w:val="none" w:sz="0" w:space="0" w:color="auto"/>
                                    <w:right w:val="none" w:sz="0" w:space="0" w:color="auto"/>
                                  </w:divBdr>
                                  <w:divsChild>
                                    <w:div w:id="817259892">
                                      <w:marLeft w:val="0"/>
                                      <w:marRight w:val="0"/>
                                      <w:marTop w:val="0"/>
                                      <w:marBottom w:val="0"/>
                                      <w:divBdr>
                                        <w:top w:val="none" w:sz="0" w:space="0" w:color="auto"/>
                                        <w:left w:val="none" w:sz="0" w:space="0" w:color="auto"/>
                                        <w:bottom w:val="none" w:sz="0" w:space="0" w:color="auto"/>
                                        <w:right w:val="none" w:sz="0" w:space="0" w:color="auto"/>
                                      </w:divBdr>
                                    </w:div>
                                    <w:div w:id="10573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444065">
                      <w:marLeft w:val="0"/>
                      <w:marRight w:val="0"/>
                      <w:marTop w:val="0"/>
                      <w:marBottom w:val="0"/>
                      <w:divBdr>
                        <w:top w:val="none" w:sz="0" w:space="0" w:color="auto"/>
                        <w:left w:val="none" w:sz="0" w:space="0" w:color="auto"/>
                        <w:bottom w:val="none" w:sz="0" w:space="0" w:color="auto"/>
                        <w:right w:val="none" w:sz="0" w:space="0" w:color="auto"/>
                      </w:divBdr>
                      <w:divsChild>
                        <w:div w:id="1264653038">
                          <w:marLeft w:val="0"/>
                          <w:marRight w:val="0"/>
                          <w:marTop w:val="0"/>
                          <w:marBottom w:val="0"/>
                          <w:divBdr>
                            <w:top w:val="none" w:sz="0" w:space="0" w:color="auto"/>
                            <w:left w:val="none" w:sz="0" w:space="0" w:color="auto"/>
                            <w:bottom w:val="none" w:sz="0" w:space="0" w:color="auto"/>
                            <w:right w:val="none" w:sz="0" w:space="0" w:color="auto"/>
                          </w:divBdr>
                          <w:divsChild>
                            <w:div w:id="51201564">
                              <w:marLeft w:val="0"/>
                              <w:marRight w:val="0"/>
                              <w:marTop w:val="0"/>
                              <w:marBottom w:val="0"/>
                              <w:divBdr>
                                <w:top w:val="none" w:sz="0" w:space="0" w:color="auto"/>
                                <w:left w:val="none" w:sz="0" w:space="0" w:color="auto"/>
                                <w:bottom w:val="none" w:sz="0" w:space="0" w:color="auto"/>
                                <w:right w:val="none" w:sz="0" w:space="0" w:color="auto"/>
                              </w:divBdr>
                              <w:divsChild>
                                <w:div w:id="1596404616">
                                  <w:marLeft w:val="0"/>
                                  <w:marRight w:val="0"/>
                                  <w:marTop w:val="0"/>
                                  <w:marBottom w:val="0"/>
                                  <w:divBdr>
                                    <w:top w:val="none" w:sz="0" w:space="0" w:color="auto"/>
                                    <w:left w:val="none" w:sz="0" w:space="0" w:color="auto"/>
                                    <w:bottom w:val="none" w:sz="0" w:space="0" w:color="auto"/>
                                    <w:right w:val="none" w:sz="0" w:space="0" w:color="auto"/>
                                  </w:divBdr>
                                </w:div>
                                <w:div w:id="235171874">
                                  <w:marLeft w:val="0"/>
                                  <w:marRight w:val="0"/>
                                  <w:marTop w:val="0"/>
                                  <w:marBottom w:val="0"/>
                                  <w:divBdr>
                                    <w:top w:val="none" w:sz="0" w:space="0" w:color="auto"/>
                                    <w:left w:val="none" w:sz="0" w:space="0" w:color="auto"/>
                                    <w:bottom w:val="none" w:sz="0" w:space="0" w:color="auto"/>
                                    <w:right w:val="none" w:sz="0" w:space="0" w:color="auto"/>
                                  </w:divBdr>
                                  <w:divsChild>
                                    <w:div w:id="340938027">
                                      <w:marLeft w:val="0"/>
                                      <w:marRight w:val="0"/>
                                      <w:marTop w:val="0"/>
                                      <w:marBottom w:val="0"/>
                                      <w:divBdr>
                                        <w:top w:val="none" w:sz="0" w:space="0" w:color="auto"/>
                                        <w:left w:val="none" w:sz="0" w:space="0" w:color="auto"/>
                                        <w:bottom w:val="none" w:sz="0" w:space="0" w:color="auto"/>
                                        <w:right w:val="none" w:sz="0" w:space="0" w:color="auto"/>
                                      </w:divBdr>
                                    </w:div>
                                  </w:divsChild>
                                </w:div>
                                <w:div w:id="1839466071">
                                  <w:marLeft w:val="0"/>
                                  <w:marRight w:val="0"/>
                                  <w:marTop w:val="0"/>
                                  <w:marBottom w:val="0"/>
                                  <w:divBdr>
                                    <w:top w:val="none" w:sz="0" w:space="0" w:color="auto"/>
                                    <w:left w:val="none" w:sz="0" w:space="0" w:color="auto"/>
                                    <w:bottom w:val="none" w:sz="0" w:space="0" w:color="auto"/>
                                    <w:right w:val="none" w:sz="0" w:space="0" w:color="auto"/>
                                  </w:divBdr>
                                  <w:divsChild>
                                    <w:div w:id="1872843668">
                                      <w:marLeft w:val="0"/>
                                      <w:marRight w:val="0"/>
                                      <w:marTop w:val="0"/>
                                      <w:marBottom w:val="0"/>
                                      <w:divBdr>
                                        <w:top w:val="none" w:sz="0" w:space="0" w:color="auto"/>
                                        <w:left w:val="none" w:sz="0" w:space="0" w:color="auto"/>
                                        <w:bottom w:val="none" w:sz="0" w:space="0" w:color="auto"/>
                                        <w:right w:val="none" w:sz="0" w:space="0" w:color="auto"/>
                                      </w:divBdr>
                                    </w:div>
                                  </w:divsChild>
                                </w:div>
                                <w:div w:id="472061250">
                                  <w:marLeft w:val="0"/>
                                  <w:marRight w:val="0"/>
                                  <w:marTop w:val="0"/>
                                  <w:marBottom w:val="0"/>
                                  <w:divBdr>
                                    <w:top w:val="none" w:sz="0" w:space="0" w:color="auto"/>
                                    <w:left w:val="none" w:sz="0" w:space="0" w:color="auto"/>
                                    <w:bottom w:val="none" w:sz="0" w:space="0" w:color="auto"/>
                                    <w:right w:val="none" w:sz="0" w:space="0" w:color="auto"/>
                                  </w:divBdr>
                                  <w:divsChild>
                                    <w:div w:id="1355036760">
                                      <w:marLeft w:val="0"/>
                                      <w:marRight w:val="0"/>
                                      <w:marTop w:val="0"/>
                                      <w:marBottom w:val="0"/>
                                      <w:divBdr>
                                        <w:top w:val="none" w:sz="0" w:space="0" w:color="auto"/>
                                        <w:left w:val="none" w:sz="0" w:space="0" w:color="auto"/>
                                        <w:bottom w:val="none" w:sz="0" w:space="0" w:color="auto"/>
                                        <w:right w:val="none" w:sz="0" w:space="0" w:color="auto"/>
                                      </w:divBdr>
                                      <w:divsChild>
                                        <w:div w:id="1636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657143">
      <w:bodyDiv w:val="1"/>
      <w:marLeft w:val="0"/>
      <w:marRight w:val="0"/>
      <w:marTop w:val="0"/>
      <w:marBottom w:val="0"/>
      <w:divBdr>
        <w:top w:val="none" w:sz="0" w:space="0" w:color="auto"/>
        <w:left w:val="none" w:sz="0" w:space="0" w:color="auto"/>
        <w:bottom w:val="none" w:sz="0" w:space="0" w:color="auto"/>
        <w:right w:val="none" w:sz="0" w:space="0" w:color="auto"/>
      </w:divBdr>
    </w:div>
    <w:div w:id="1229728141">
      <w:bodyDiv w:val="1"/>
      <w:marLeft w:val="0"/>
      <w:marRight w:val="0"/>
      <w:marTop w:val="0"/>
      <w:marBottom w:val="0"/>
      <w:divBdr>
        <w:top w:val="none" w:sz="0" w:space="0" w:color="auto"/>
        <w:left w:val="none" w:sz="0" w:space="0" w:color="auto"/>
        <w:bottom w:val="none" w:sz="0" w:space="0" w:color="auto"/>
        <w:right w:val="none" w:sz="0" w:space="0" w:color="auto"/>
      </w:divBdr>
      <w:divsChild>
        <w:div w:id="1954243222">
          <w:marLeft w:val="0"/>
          <w:marRight w:val="0"/>
          <w:marTop w:val="0"/>
          <w:marBottom w:val="0"/>
          <w:divBdr>
            <w:top w:val="none" w:sz="0" w:space="0" w:color="auto"/>
            <w:left w:val="none" w:sz="0" w:space="0" w:color="auto"/>
            <w:bottom w:val="none" w:sz="0" w:space="0" w:color="auto"/>
            <w:right w:val="none" w:sz="0" w:space="0" w:color="auto"/>
          </w:divBdr>
          <w:divsChild>
            <w:div w:id="1508404745">
              <w:marLeft w:val="0"/>
              <w:marRight w:val="0"/>
              <w:marTop w:val="0"/>
              <w:marBottom w:val="0"/>
              <w:divBdr>
                <w:top w:val="none" w:sz="0" w:space="0" w:color="auto"/>
                <w:left w:val="none" w:sz="0" w:space="0" w:color="auto"/>
                <w:bottom w:val="none" w:sz="0" w:space="0" w:color="auto"/>
                <w:right w:val="none" w:sz="0" w:space="0" w:color="auto"/>
              </w:divBdr>
              <w:divsChild>
                <w:div w:id="1938516268">
                  <w:marLeft w:val="0"/>
                  <w:marRight w:val="0"/>
                  <w:marTop w:val="0"/>
                  <w:marBottom w:val="0"/>
                  <w:divBdr>
                    <w:top w:val="none" w:sz="0" w:space="0" w:color="auto"/>
                    <w:left w:val="none" w:sz="0" w:space="0" w:color="auto"/>
                    <w:bottom w:val="none" w:sz="0" w:space="0" w:color="auto"/>
                    <w:right w:val="none" w:sz="0" w:space="0" w:color="auto"/>
                  </w:divBdr>
                  <w:divsChild>
                    <w:div w:id="676809365">
                      <w:marLeft w:val="0"/>
                      <w:marRight w:val="0"/>
                      <w:marTop w:val="0"/>
                      <w:marBottom w:val="0"/>
                      <w:divBdr>
                        <w:top w:val="none" w:sz="0" w:space="0" w:color="auto"/>
                        <w:left w:val="none" w:sz="0" w:space="0" w:color="auto"/>
                        <w:bottom w:val="none" w:sz="0" w:space="0" w:color="auto"/>
                        <w:right w:val="none" w:sz="0" w:space="0" w:color="auto"/>
                      </w:divBdr>
                      <w:divsChild>
                        <w:div w:id="1285773400">
                          <w:marLeft w:val="0"/>
                          <w:marRight w:val="0"/>
                          <w:marTop w:val="0"/>
                          <w:marBottom w:val="0"/>
                          <w:divBdr>
                            <w:top w:val="none" w:sz="0" w:space="0" w:color="auto"/>
                            <w:left w:val="none" w:sz="0" w:space="0" w:color="auto"/>
                            <w:bottom w:val="none" w:sz="0" w:space="0" w:color="auto"/>
                            <w:right w:val="none" w:sz="0" w:space="0" w:color="auto"/>
                          </w:divBdr>
                        </w:div>
                        <w:div w:id="1089080332">
                          <w:marLeft w:val="0"/>
                          <w:marRight w:val="0"/>
                          <w:marTop w:val="0"/>
                          <w:marBottom w:val="0"/>
                          <w:divBdr>
                            <w:top w:val="none" w:sz="0" w:space="0" w:color="auto"/>
                            <w:left w:val="none" w:sz="0" w:space="0" w:color="auto"/>
                            <w:bottom w:val="none" w:sz="0" w:space="0" w:color="auto"/>
                            <w:right w:val="none" w:sz="0" w:space="0" w:color="auto"/>
                          </w:divBdr>
                          <w:divsChild>
                            <w:div w:id="1880512669">
                              <w:marLeft w:val="0"/>
                              <w:marRight w:val="0"/>
                              <w:marTop w:val="0"/>
                              <w:marBottom w:val="0"/>
                              <w:divBdr>
                                <w:top w:val="none" w:sz="0" w:space="0" w:color="auto"/>
                                <w:left w:val="none" w:sz="0" w:space="0" w:color="auto"/>
                                <w:bottom w:val="none" w:sz="0" w:space="0" w:color="auto"/>
                                <w:right w:val="none" w:sz="0" w:space="0" w:color="auto"/>
                              </w:divBdr>
                            </w:div>
                            <w:div w:id="406998807">
                              <w:marLeft w:val="0"/>
                              <w:marRight w:val="0"/>
                              <w:marTop w:val="0"/>
                              <w:marBottom w:val="0"/>
                              <w:divBdr>
                                <w:top w:val="none" w:sz="0" w:space="0" w:color="auto"/>
                                <w:left w:val="none" w:sz="0" w:space="0" w:color="auto"/>
                                <w:bottom w:val="none" w:sz="0" w:space="0" w:color="auto"/>
                                <w:right w:val="none" w:sz="0" w:space="0" w:color="auto"/>
                              </w:divBdr>
                              <w:divsChild>
                                <w:div w:id="216749279">
                                  <w:marLeft w:val="0"/>
                                  <w:marRight w:val="0"/>
                                  <w:marTop w:val="0"/>
                                  <w:marBottom w:val="0"/>
                                  <w:divBdr>
                                    <w:top w:val="none" w:sz="0" w:space="0" w:color="auto"/>
                                    <w:left w:val="none" w:sz="0" w:space="0" w:color="auto"/>
                                    <w:bottom w:val="none" w:sz="0" w:space="0" w:color="auto"/>
                                    <w:right w:val="none" w:sz="0" w:space="0" w:color="auto"/>
                                  </w:divBdr>
                                  <w:divsChild>
                                    <w:div w:id="329143485">
                                      <w:marLeft w:val="0"/>
                                      <w:marRight w:val="0"/>
                                      <w:marTop w:val="0"/>
                                      <w:marBottom w:val="0"/>
                                      <w:divBdr>
                                        <w:top w:val="none" w:sz="0" w:space="0" w:color="auto"/>
                                        <w:left w:val="none" w:sz="0" w:space="0" w:color="auto"/>
                                        <w:bottom w:val="none" w:sz="0" w:space="0" w:color="auto"/>
                                        <w:right w:val="none" w:sz="0" w:space="0" w:color="auto"/>
                                      </w:divBdr>
                                    </w:div>
                                    <w:div w:id="17040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3049">
                      <w:marLeft w:val="0"/>
                      <w:marRight w:val="0"/>
                      <w:marTop w:val="0"/>
                      <w:marBottom w:val="0"/>
                      <w:divBdr>
                        <w:top w:val="none" w:sz="0" w:space="0" w:color="auto"/>
                        <w:left w:val="none" w:sz="0" w:space="0" w:color="auto"/>
                        <w:bottom w:val="none" w:sz="0" w:space="0" w:color="auto"/>
                        <w:right w:val="none" w:sz="0" w:space="0" w:color="auto"/>
                      </w:divBdr>
                      <w:divsChild>
                        <w:div w:id="999844925">
                          <w:marLeft w:val="0"/>
                          <w:marRight w:val="0"/>
                          <w:marTop w:val="0"/>
                          <w:marBottom w:val="0"/>
                          <w:divBdr>
                            <w:top w:val="none" w:sz="0" w:space="0" w:color="auto"/>
                            <w:left w:val="none" w:sz="0" w:space="0" w:color="auto"/>
                            <w:bottom w:val="none" w:sz="0" w:space="0" w:color="auto"/>
                            <w:right w:val="none" w:sz="0" w:space="0" w:color="auto"/>
                          </w:divBdr>
                          <w:divsChild>
                            <w:div w:id="428939237">
                              <w:marLeft w:val="0"/>
                              <w:marRight w:val="0"/>
                              <w:marTop w:val="0"/>
                              <w:marBottom w:val="0"/>
                              <w:divBdr>
                                <w:top w:val="none" w:sz="0" w:space="0" w:color="auto"/>
                                <w:left w:val="none" w:sz="0" w:space="0" w:color="auto"/>
                                <w:bottom w:val="none" w:sz="0" w:space="0" w:color="auto"/>
                                <w:right w:val="none" w:sz="0" w:space="0" w:color="auto"/>
                              </w:divBdr>
                              <w:divsChild>
                                <w:div w:id="1327899362">
                                  <w:marLeft w:val="0"/>
                                  <w:marRight w:val="0"/>
                                  <w:marTop w:val="0"/>
                                  <w:marBottom w:val="0"/>
                                  <w:divBdr>
                                    <w:top w:val="none" w:sz="0" w:space="0" w:color="auto"/>
                                    <w:left w:val="none" w:sz="0" w:space="0" w:color="auto"/>
                                    <w:bottom w:val="none" w:sz="0" w:space="0" w:color="auto"/>
                                    <w:right w:val="none" w:sz="0" w:space="0" w:color="auto"/>
                                  </w:divBdr>
                                </w:div>
                                <w:div w:id="986787383">
                                  <w:marLeft w:val="0"/>
                                  <w:marRight w:val="0"/>
                                  <w:marTop w:val="0"/>
                                  <w:marBottom w:val="0"/>
                                  <w:divBdr>
                                    <w:top w:val="none" w:sz="0" w:space="0" w:color="auto"/>
                                    <w:left w:val="none" w:sz="0" w:space="0" w:color="auto"/>
                                    <w:bottom w:val="none" w:sz="0" w:space="0" w:color="auto"/>
                                    <w:right w:val="none" w:sz="0" w:space="0" w:color="auto"/>
                                  </w:divBdr>
                                  <w:divsChild>
                                    <w:div w:id="2032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945879">
      <w:bodyDiv w:val="1"/>
      <w:marLeft w:val="0"/>
      <w:marRight w:val="0"/>
      <w:marTop w:val="0"/>
      <w:marBottom w:val="0"/>
      <w:divBdr>
        <w:top w:val="none" w:sz="0" w:space="0" w:color="auto"/>
        <w:left w:val="none" w:sz="0" w:space="0" w:color="auto"/>
        <w:bottom w:val="none" w:sz="0" w:space="0" w:color="auto"/>
        <w:right w:val="none" w:sz="0" w:space="0" w:color="auto"/>
      </w:divBdr>
      <w:divsChild>
        <w:div w:id="370375394">
          <w:marLeft w:val="0"/>
          <w:marRight w:val="0"/>
          <w:marTop w:val="0"/>
          <w:marBottom w:val="0"/>
          <w:divBdr>
            <w:top w:val="none" w:sz="0" w:space="0" w:color="auto"/>
            <w:left w:val="none" w:sz="0" w:space="0" w:color="auto"/>
            <w:bottom w:val="none" w:sz="0" w:space="0" w:color="auto"/>
            <w:right w:val="none" w:sz="0" w:space="0" w:color="auto"/>
          </w:divBdr>
          <w:divsChild>
            <w:div w:id="2067877497">
              <w:marLeft w:val="0"/>
              <w:marRight w:val="0"/>
              <w:marTop w:val="0"/>
              <w:marBottom w:val="0"/>
              <w:divBdr>
                <w:top w:val="none" w:sz="0" w:space="0" w:color="auto"/>
                <w:left w:val="none" w:sz="0" w:space="0" w:color="auto"/>
                <w:bottom w:val="none" w:sz="0" w:space="0" w:color="auto"/>
                <w:right w:val="none" w:sz="0" w:space="0" w:color="auto"/>
              </w:divBdr>
              <w:divsChild>
                <w:div w:id="170874319">
                  <w:marLeft w:val="0"/>
                  <w:marRight w:val="0"/>
                  <w:marTop w:val="0"/>
                  <w:marBottom w:val="0"/>
                  <w:divBdr>
                    <w:top w:val="none" w:sz="0" w:space="0" w:color="auto"/>
                    <w:left w:val="none" w:sz="0" w:space="0" w:color="auto"/>
                    <w:bottom w:val="none" w:sz="0" w:space="0" w:color="auto"/>
                    <w:right w:val="none" w:sz="0" w:space="0" w:color="auto"/>
                  </w:divBdr>
                  <w:divsChild>
                    <w:div w:id="59863905">
                      <w:marLeft w:val="0"/>
                      <w:marRight w:val="0"/>
                      <w:marTop w:val="0"/>
                      <w:marBottom w:val="0"/>
                      <w:divBdr>
                        <w:top w:val="none" w:sz="0" w:space="0" w:color="auto"/>
                        <w:left w:val="none" w:sz="0" w:space="0" w:color="auto"/>
                        <w:bottom w:val="none" w:sz="0" w:space="0" w:color="auto"/>
                        <w:right w:val="none" w:sz="0" w:space="0" w:color="auto"/>
                      </w:divBdr>
                      <w:divsChild>
                        <w:div w:id="848107155">
                          <w:marLeft w:val="0"/>
                          <w:marRight w:val="0"/>
                          <w:marTop w:val="0"/>
                          <w:marBottom w:val="0"/>
                          <w:divBdr>
                            <w:top w:val="none" w:sz="0" w:space="0" w:color="auto"/>
                            <w:left w:val="none" w:sz="0" w:space="0" w:color="auto"/>
                            <w:bottom w:val="none" w:sz="0" w:space="0" w:color="auto"/>
                            <w:right w:val="none" w:sz="0" w:space="0" w:color="auto"/>
                          </w:divBdr>
                        </w:div>
                        <w:div w:id="1260482564">
                          <w:marLeft w:val="0"/>
                          <w:marRight w:val="0"/>
                          <w:marTop w:val="0"/>
                          <w:marBottom w:val="0"/>
                          <w:divBdr>
                            <w:top w:val="none" w:sz="0" w:space="0" w:color="auto"/>
                            <w:left w:val="none" w:sz="0" w:space="0" w:color="auto"/>
                            <w:bottom w:val="none" w:sz="0" w:space="0" w:color="auto"/>
                            <w:right w:val="none" w:sz="0" w:space="0" w:color="auto"/>
                          </w:divBdr>
                          <w:divsChild>
                            <w:div w:id="1969508968">
                              <w:marLeft w:val="0"/>
                              <w:marRight w:val="0"/>
                              <w:marTop w:val="0"/>
                              <w:marBottom w:val="0"/>
                              <w:divBdr>
                                <w:top w:val="none" w:sz="0" w:space="0" w:color="auto"/>
                                <w:left w:val="none" w:sz="0" w:space="0" w:color="auto"/>
                                <w:bottom w:val="none" w:sz="0" w:space="0" w:color="auto"/>
                                <w:right w:val="none" w:sz="0" w:space="0" w:color="auto"/>
                              </w:divBdr>
                            </w:div>
                            <w:div w:id="153769008">
                              <w:marLeft w:val="0"/>
                              <w:marRight w:val="0"/>
                              <w:marTop w:val="0"/>
                              <w:marBottom w:val="0"/>
                              <w:divBdr>
                                <w:top w:val="none" w:sz="0" w:space="0" w:color="auto"/>
                                <w:left w:val="none" w:sz="0" w:space="0" w:color="auto"/>
                                <w:bottom w:val="none" w:sz="0" w:space="0" w:color="auto"/>
                                <w:right w:val="none" w:sz="0" w:space="0" w:color="auto"/>
                              </w:divBdr>
                              <w:divsChild>
                                <w:div w:id="2066105686">
                                  <w:marLeft w:val="0"/>
                                  <w:marRight w:val="0"/>
                                  <w:marTop w:val="0"/>
                                  <w:marBottom w:val="0"/>
                                  <w:divBdr>
                                    <w:top w:val="none" w:sz="0" w:space="0" w:color="auto"/>
                                    <w:left w:val="none" w:sz="0" w:space="0" w:color="auto"/>
                                    <w:bottom w:val="none" w:sz="0" w:space="0" w:color="auto"/>
                                    <w:right w:val="none" w:sz="0" w:space="0" w:color="auto"/>
                                  </w:divBdr>
                                  <w:divsChild>
                                    <w:div w:id="2085837497">
                                      <w:marLeft w:val="0"/>
                                      <w:marRight w:val="0"/>
                                      <w:marTop w:val="0"/>
                                      <w:marBottom w:val="0"/>
                                      <w:divBdr>
                                        <w:top w:val="none" w:sz="0" w:space="0" w:color="auto"/>
                                        <w:left w:val="none" w:sz="0" w:space="0" w:color="auto"/>
                                        <w:bottom w:val="none" w:sz="0" w:space="0" w:color="auto"/>
                                        <w:right w:val="none" w:sz="0" w:space="0" w:color="auto"/>
                                      </w:divBdr>
                                    </w:div>
                                    <w:div w:id="2625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7873">
                      <w:marLeft w:val="0"/>
                      <w:marRight w:val="0"/>
                      <w:marTop w:val="0"/>
                      <w:marBottom w:val="0"/>
                      <w:divBdr>
                        <w:top w:val="none" w:sz="0" w:space="0" w:color="auto"/>
                        <w:left w:val="none" w:sz="0" w:space="0" w:color="auto"/>
                        <w:bottom w:val="none" w:sz="0" w:space="0" w:color="auto"/>
                        <w:right w:val="none" w:sz="0" w:space="0" w:color="auto"/>
                      </w:divBdr>
                      <w:divsChild>
                        <w:div w:id="1456675992">
                          <w:marLeft w:val="0"/>
                          <w:marRight w:val="0"/>
                          <w:marTop w:val="0"/>
                          <w:marBottom w:val="0"/>
                          <w:divBdr>
                            <w:top w:val="none" w:sz="0" w:space="0" w:color="auto"/>
                            <w:left w:val="none" w:sz="0" w:space="0" w:color="auto"/>
                            <w:bottom w:val="none" w:sz="0" w:space="0" w:color="auto"/>
                            <w:right w:val="none" w:sz="0" w:space="0" w:color="auto"/>
                          </w:divBdr>
                          <w:divsChild>
                            <w:div w:id="1183978049">
                              <w:marLeft w:val="0"/>
                              <w:marRight w:val="0"/>
                              <w:marTop w:val="0"/>
                              <w:marBottom w:val="0"/>
                              <w:divBdr>
                                <w:top w:val="none" w:sz="0" w:space="0" w:color="auto"/>
                                <w:left w:val="none" w:sz="0" w:space="0" w:color="auto"/>
                                <w:bottom w:val="none" w:sz="0" w:space="0" w:color="auto"/>
                                <w:right w:val="none" w:sz="0" w:space="0" w:color="auto"/>
                              </w:divBdr>
                              <w:divsChild>
                                <w:div w:id="25720783">
                                  <w:marLeft w:val="0"/>
                                  <w:marRight w:val="0"/>
                                  <w:marTop w:val="0"/>
                                  <w:marBottom w:val="0"/>
                                  <w:divBdr>
                                    <w:top w:val="none" w:sz="0" w:space="0" w:color="auto"/>
                                    <w:left w:val="none" w:sz="0" w:space="0" w:color="auto"/>
                                    <w:bottom w:val="none" w:sz="0" w:space="0" w:color="auto"/>
                                    <w:right w:val="none" w:sz="0" w:space="0" w:color="auto"/>
                                  </w:divBdr>
                                </w:div>
                                <w:div w:id="1132137507">
                                  <w:marLeft w:val="0"/>
                                  <w:marRight w:val="0"/>
                                  <w:marTop w:val="0"/>
                                  <w:marBottom w:val="0"/>
                                  <w:divBdr>
                                    <w:top w:val="none" w:sz="0" w:space="0" w:color="auto"/>
                                    <w:left w:val="none" w:sz="0" w:space="0" w:color="auto"/>
                                    <w:bottom w:val="none" w:sz="0" w:space="0" w:color="auto"/>
                                    <w:right w:val="none" w:sz="0" w:space="0" w:color="auto"/>
                                  </w:divBdr>
                                  <w:divsChild>
                                    <w:div w:id="1798914368">
                                      <w:marLeft w:val="0"/>
                                      <w:marRight w:val="0"/>
                                      <w:marTop w:val="0"/>
                                      <w:marBottom w:val="0"/>
                                      <w:divBdr>
                                        <w:top w:val="none" w:sz="0" w:space="0" w:color="auto"/>
                                        <w:left w:val="none" w:sz="0" w:space="0" w:color="auto"/>
                                        <w:bottom w:val="none" w:sz="0" w:space="0" w:color="auto"/>
                                        <w:right w:val="none" w:sz="0" w:space="0" w:color="auto"/>
                                      </w:divBdr>
                                    </w:div>
                                  </w:divsChild>
                                </w:div>
                                <w:div w:id="1683240349">
                                  <w:marLeft w:val="0"/>
                                  <w:marRight w:val="0"/>
                                  <w:marTop w:val="0"/>
                                  <w:marBottom w:val="0"/>
                                  <w:divBdr>
                                    <w:top w:val="none" w:sz="0" w:space="0" w:color="auto"/>
                                    <w:left w:val="none" w:sz="0" w:space="0" w:color="auto"/>
                                    <w:bottom w:val="none" w:sz="0" w:space="0" w:color="auto"/>
                                    <w:right w:val="none" w:sz="0" w:space="0" w:color="auto"/>
                                  </w:divBdr>
                                  <w:divsChild>
                                    <w:div w:id="755253554">
                                      <w:marLeft w:val="0"/>
                                      <w:marRight w:val="0"/>
                                      <w:marTop w:val="0"/>
                                      <w:marBottom w:val="0"/>
                                      <w:divBdr>
                                        <w:top w:val="none" w:sz="0" w:space="0" w:color="auto"/>
                                        <w:left w:val="none" w:sz="0" w:space="0" w:color="auto"/>
                                        <w:bottom w:val="none" w:sz="0" w:space="0" w:color="auto"/>
                                        <w:right w:val="none" w:sz="0" w:space="0" w:color="auto"/>
                                      </w:divBdr>
                                    </w:div>
                                  </w:divsChild>
                                </w:div>
                                <w:div w:id="336735223">
                                  <w:marLeft w:val="0"/>
                                  <w:marRight w:val="0"/>
                                  <w:marTop w:val="0"/>
                                  <w:marBottom w:val="0"/>
                                  <w:divBdr>
                                    <w:top w:val="none" w:sz="0" w:space="0" w:color="auto"/>
                                    <w:left w:val="none" w:sz="0" w:space="0" w:color="auto"/>
                                    <w:bottom w:val="none" w:sz="0" w:space="0" w:color="auto"/>
                                    <w:right w:val="none" w:sz="0" w:space="0" w:color="auto"/>
                                  </w:divBdr>
                                  <w:divsChild>
                                    <w:div w:id="1659647767">
                                      <w:marLeft w:val="0"/>
                                      <w:marRight w:val="0"/>
                                      <w:marTop w:val="0"/>
                                      <w:marBottom w:val="0"/>
                                      <w:divBdr>
                                        <w:top w:val="none" w:sz="0" w:space="0" w:color="auto"/>
                                        <w:left w:val="none" w:sz="0" w:space="0" w:color="auto"/>
                                        <w:bottom w:val="none" w:sz="0" w:space="0" w:color="auto"/>
                                        <w:right w:val="none" w:sz="0" w:space="0" w:color="auto"/>
                                      </w:divBdr>
                                      <w:divsChild>
                                        <w:div w:id="1673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0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ages/USA-Wholesalers-Direct-Inc/191695774242825?ref=hl" TargetMode="External"/><Relationship Id="rId4" Type="http://schemas.openxmlformats.org/officeDocument/2006/relationships/webSettings" Target="webSettings.xml"/><Relationship Id="rId9" Type="http://schemas.openxmlformats.org/officeDocument/2006/relationships/hyperlink" Target="http://usawholesalersb.wix.com/usawholesalersdirec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B6D87422CC45DEAE2AA4DF353116C2"/>
        <w:category>
          <w:name w:val="General"/>
          <w:gallery w:val="placeholder"/>
        </w:category>
        <w:types>
          <w:type w:val="bbPlcHdr"/>
        </w:types>
        <w:behaviors>
          <w:behavior w:val="content"/>
        </w:behaviors>
        <w:guid w:val="{65DAD4A2-A5B5-40CE-BF34-256E3914E2DF}"/>
      </w:docPartPr>
      <w:docPartBody>
        <w:p w:rsidR="00E132DD" w:rsidRDefault="00C6325A" w:rsidP="00C6325A">
          <w:pPr>
            <w:pStyle w:val="32B6D87422CC45DEAE2AA4DF353116C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5A"/>
    <w:rsid w:val="002C0A0A"/>
    <w:rsid w:val="0095785D"/>
    <w:rsid w:val="009F04B0"/>
    <w:rsid w:val="00A05490"/>
    <w:rsid w:val="00C6325A"/>
    <w:rsid w:val="00D80631"/>
    <w:rsid w:val="00E1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6D87422CC45DEAE2AA4DF353116C2">
    <w:name w:val="32B6D87422CC45DEAE2AA4DF353116C2"/>
    <w:rsid w:val="00C632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6D87422CC45DEAE2AA4DF353116C2">
    <w:name w:val="32B6D87422CC45DEAE2AA4DF353116C2"/>
    <w:rsid w:val="00C6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USA Wholesalers Direct Inc. Carbon Black Recycling Plant.</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Wholesalers Direct Inc. Carbon Black Recycling Plant.</dc:title>
  <dc:creator>Larry</dc:creator>
  <cp:lastModifiedBy>Larry A Bridglal</cp:lastModifiedBy>
  <cp:revision>5</cp:revision>
  <cp:lastPrinted>2016-04-29T21:43:00Z</cp:lastPrinted>
  <dcterms:created xsi:type="dcterms:W3CDTF">2014-03-01T20:16:00Z</dcterms:created>
  <dcterms:modified xsi:type="dcterms:W3CDTF">2016-05-21T16:30:00Z</dcterms:modified>
</cp:coreProperties>
</file>